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B2" w:rsidRPr="009E7543" w:rsidRDefault="00A96C11" w:rsidP="00174AB2">
      <w:pPr>
        <w:spacing w:after="0"/>
        <w:rPr>
          <w:b/>
          <w:i/>
          <w:color w:val="7030A0"/>
          <w:sz w:val="72"/>
          <w:szCs w:val="72"/>
        </w:rPr>
      </w:pPr>
      <w:r w:rsidRPr="009E7543">
        <w:rPr>
          <w:rFonts w:ascii="Century Gothic" w:hAnsi="Century Gothic"/>
          <w:b/>
          <w:color w:val="7030A0"/>
          <w:sz w:val="72"/>
          <w:szCs w:val="72"/>
          <w14:shadow w14:blurRad="55003" w14:dist="50800" w14:dir="5400000" w14:sx="100000" w14:sy="100000" w14:kx="0" w14:ky="0" w14:algn="tl">
            <w14:srgbClr w14:val="000000">
              <w14:alpha w14:val="67000"/>
            </w14:srgbClr>
          </w14:shadow>
          <w14:textOutline w14:w="8890" w14:cap="flat" w14:cmpd="sng" w14:algn="ctr">
            <w14:solidFill>
              <w14:srgbClr w14:val="FFCCCC"/>
            </w14:solidFill>
            <w14:prstDash w14:val="solid"/>
            <w14:miter w14:lim="0"/>
          </w14:textOutline>
        </w:rPr>
        <w:t>VIA CRUCIS</w:t>
      </w:r>
    </w:p>
    <w:p w:rsidR="00A96C11" w:rsidRPr="00174AB2" w:rsidRDefault="00174AB2" w:rsidP="00174AB2">
      <w:pPr>
        <w:spacing w:after="0"/>
        <w:rPr>
          <w:b/>
          <w:color w:val="FF0000"/>
          <w:sz w:val="36"/>
          <w:szCs w:val="36"/>
        </w:rPr>
      </w:pPr>
      <w:r w:rsidRPr="009E7543">
        <w:rPr>
          <w:b/>
          <w:noProof/>
          <w:color w:val="7030A0"/>
          <w:sz w:val="36"/>
          <w:szCs w:val="36"/>
          <w:lang w:eastAsia="it-IT"/>
        </w:rPr>
        <w:drawing>
          <wp:anchor distT="0" distB="0" distL="114300" distR="114300" simplePos="0" relativeHeight="251658240" behindDoc="1" locked="0" layoutInCell="1" allowOverlap="1" wp14:anchorId="3FFF3A53" wp14:editId="3D6D4C7B">
            <wp:simplePos x="0" y="0"/>
            <wp:positionH relativeFrom="column">
              <wp:posOffset>-64135</wp:posOffset>
            </wp:positionH>
            <wp:positionV relativeFrom="paragraph">
              <wp:posOffset>601980</wp:posOffset>
            </wp:positionV>
            <wp:extent cx="2893695" cy="3863975"/>
            <wp:effectExtent l="171450" t="171450" r="382905" b="365125"/>
            <wp:wrapTight wrapText="bothSides">
              <wp:wrapPolygon edited="0">
                <wp:start x="1564" y="-958"/>
                <wp:lineTo x="-1280" y="-745"/>
                <wp:lineTo x="-1280" y="22044"/>
                <wp:lineTo x="0" y="23109"/>
                <wp:lineTo x="853" y="23535"/>
                <wp:lineTo x="22183" y="23535"/>
                <wp:lineTo x="23178" y="23109"/>
                <wp:lineTo x="24174" y="21511"/>
                <wp:lineTo x="24316" y="426"/>
                <wp:lineTo x="22325" y="-745"/>
                <wp:lineTo x="21472" y="-958"/>
                <wp:lineTo x="1564" y="-958"/>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espizio-v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3695" cy="3863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9E7543">
        <w:rPr>
          <w:b/>
          <w:i/>
          <w:color w:val="7030A0"/>
          <w:sz w:val="36"/>
          <w:szCs w:val="36"/>
        </w:rPr>
        <w:t>dei</w:t>
      </w:r>
      <w:r w:rsidRPr="009E7543">
        <w:rPr>
          <w:b/>
          <w:color w:val="7030A0"/>
          <w:sz w:val="36"/>
          <w:szCs w:val="36"/>
        </w:rPr>
        <w:t xml:space="preserve"> Missionari Martiri</w:t>
      </w:r>
      <w:r w:rsidR="00A96C11" w:rsidRPr="009E7543">
        <w:rPr>
          <w:b/>
          <w:color w:val="FF0000"/>
          <w:sz w:val="36"/>
          <w:szCs w:val="36"/>
        </w:rPr>
        <w:br/>
      </w:r>
      <w:r w:rsidR="00AB745A" w:rsidRPr="00174AB2">
        <w:rPr>
          <w:b/>
          <w:i/>
          <w:color w:val="FF0000"/>
          <w:sz w:val="36"/>
          <w:szCs w:val="36"/>
        </w:rPr>
        <w:t xml:space="preserve"> </w:t>
      </w:r>
    </w:p>
    <w:p w:rsidR="00A96C11" w:rsidRDefault="00A96C11" w:rsidP="00F31241">
      <w:pPr>
        <w:jc w:val="center"/>
        <w:rPr>
          <w:b/>
          <w:color w:val="FF0000"/>
          <w:sz w:val="32"/>
          <w:szCs w:val="32"/>
        </w:rPr>
      </w:pPr>
    </w:p>
    <w:p w:rsidR="00A96C11" w:rsidRDefault="00A96C11" w:rsidP="00F31241">
      <w:pPr>
        <w:jc w:val="center"/>
        <w:rPr>
          <w:b/>
          <w:color w:val="FF0000"/>
          <w:sz w:val="32"/>
          <w:szCs w:val="32"/>
        </w:rPr>
      </w:pPr>
    </w:p>
    <w:p w:rsidR="00A96C11" w:rsidRDefault="00A96C11" w:rsidP="00F31241">
      <w:pPr>
        <w:jc w:val="center"/>
        <w:rPr>
          <w:b/>
          <w:color w:val="FF0000"/>
          <w:sz w:val="32"/>
          <w:szCs w:val="32"/>
        </w:rPr>
      </w:pPr>
    </w:p>
    <w:p w:rsidR="00A96C11" w:rsidRDefault="00A96C11" w:rsidP="00F31241">
      <w:pPr>
        <w:jc w:val="center"/>
        <w:rPr>
          <w:b/>
          <w:color w:val="FF0000"/>
          <w:sz w:val="32"/>
          <w:szCs w:val="32"/>
        </w:rPr>
      </w:pPr>
    </w:p>
    <w:p w:rsidR="00A96C11" w:rsidRDefault="00A96C11" w:rsidP="00F31241">
      <w:pPr>
        <w:jc w:val="center"/>
        <w:rPr>
          <w:b/>
          <w:color w:val="FF0000"/>
          <w:sz w:val="32"/>
          <w:szCs w:val="32"/>
        </w:rPr>
      </w:pPr>
    </w:p>
    <w:p w:rsidR="00A96C11" w:rsidRDefault="00A96C11" w:rsidP="00F31241">
      <w:pPr>
        <w:jc w:val="center"/>
        <w:rPr>
          <w:b/>
          <w:color w:val="FF0000"/>
          <w:sz w:val="32"/>
          <w:szCs w:val="32"/>
        </w:rPr>
      </w:pPr>
    </w:p>
    <w:p w:rsidR="00A96C11" w:rsidRDefault="00A96C11" w:rsidP="00F31241">
      <w:pPr>
        <w:jc w:val="center"/>
        <w:rPr>
          <w:b/>
          <w:color w:val="FF0000"/>
          <w:sz w:val="32"/>
          <w:szCs w:val="32"/>
        </w:rPr>
      </w:pPr>
    </w:p>
    <w:p w:rsidR="00A96C11" w:rsidRDefault="00A96C11" w:rsidP="00F31241">
      <w:pPr>
        <w:jc w:val="center"/>
        <w:rPr>
          <w:b/>
          <w:color w:val="FF0000"/>
          <w:sz w:val="32"/>
          <w:szCs w:val="32"/>
        </w:rPr>
      </w:pPr>
    </w:p>
    <w:p w:rsidR="00A96C11" w:rsidRDefault="00A96C11" w:rsidP="00F31241">
      <w:pPr>
        <w:jc w:val="center"/>
        <w:rPr>
          <w:b/>
          <w:color w:val="FF0000"/>
          <w:sz w:val="32"/>
          <w:szCs w:val="32"/>
        </w:rPr>
      </w:pPr>
    </w:p>
    <w:p w:rsidR="00174AB2" w:rsidRDefault="00174AB2" w:rsidP="00AB745A">
      <w:pPr>
        <w:rPr>
          <w:b/>
          <w:color w:val="FF0000"/>
          <w:sz w:val="32"/>
          <w:szCs w:val="32"/>
        </w:rPr>
      </w:pPr>
      <w:r w:rsidRPr="00A96C11">
        <w:rPr>
          <w:rFonts w:ascii="Century Gothic" w:hAnsi="Century Gothic"/>
          <w:b/>
          <w:noProof/>
          <w:color w:val="FF0000"/>
          <w:sz w:val="96"/>
          <w:szCs w:val="96"/>
          <w:lang w:eastAsia="it-IT"/>
          <w14:shadow w14:blurRad="55003" w14:dist="50800" w14:dir="5400000" w14:sx="100000" w14:sy="100000" w14:kx="0" w14:ky="0" w14:algn="tl">
            <w14:srgbClr w14:val="000000">
              <w14:alpha w14:val="67000"/>
            </w14:srgbClr>
          </w14:shadow>
          <w14:textOutline w14:w="8890" w14:cap="flat" w14:cmpd="sng" w14:algn="ctr">
            <w14:solidFill>
              <w14:srgbClr w14:val="FFCCCC"/>
            </w14:solidFill>
            <w14:prstDash w14:val="solid"/>
            <w14:miter w14:lim="0"/>
          </w14:textOutline>
        </w:rPr>
        <mc:AlternateContent>
          <mc:Choice Requires="wps">
            <w:drawing>
              <wp:anchor distT="0" distB="0" distL="114300" distR="114300" simplePos="0" relativeHeight="251660288" behindDoc="0" locked="0" layoutInCell="1" allowOverlap="1" wp14:anchorId="1C4995A3" wp14:editId="4DFE45F6">
                <wp:simplePos x="0" y="0"/>
                <wp:positionH relativeFrom="column">
                  <wp:posOffset>-2424430</wp:posOffset>
                </wp:positionH>
                <wp:positionV relativeFrom="paragraph">
                  <wp:posOffset>404495</wp:posOffset>
                </wp:positionV>
                <wp:extent cx="3345180" cy="93535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935355"/>
                        </a:xfrm>
                        <a:prstGeom prst="rect">
                          <a:avLst/>
                        </a:prstGeom>
                        <a:noFill/>
                        <a:ln w="9525">
                          <a:noFill/>
                          <a:miter lim="800000"/>
                          <a:headEnd/>
                          <a:tailEnd/>
                        </a:ln>
                      </wps:spPr>
                      <wps:txbx>
                        <w:txbxContent>
                          <w:p w:rsidR="00AB745A" w:rsidRPr="009E7543" w:rsidRDefault="00AB745A">
                            <w:pPr>
                              <w:rPr>
                                <w:rFonts w:ascii="Century Gothic" w:hAnsi="Century Gothic"/>
                                <w:b/>
                                <w:caps/>
                                <w:color w:val="7030A0"/>
                                <w:sz w:val="28"/>
                                <w:szCs w:val="28"/>
                                <w14:textOutline w14:w="4495" w14:cap="flat" w14:cmpd="sng" w14:algn="ctr">
                                  <w14:noFill/>
                                  <w14:prstDash w14:val="solid"/>
                                  <w14:round/>
                                </w14:textOutline>
                              </w:rPr>
                            </w:pPr>
                            <w:r w:rsidRPr="009E7543">
                              <w:rPr>
                                <w:rFonts w:ascii="Century Gothic" w:hAnsi="Century Gothic"/>
                                <w:b/>
                                <w:color w:val="7030A0"/>
                                <w:sz w:val="28"/>
                                <w:szCs w:val="28"/>
                                <w14:textOutline w14:w="4495" w14:cap="flat" w14:cmpd="sng" w14:algn="ctr">
                                  <w14:noFill/>
                                  <w14:prstDash w14:val="solid"/>
                                  <w14:round/>
                                </w14:textOutline>
                              </w:rPr>
                              <w:t>In cammino con Cristo,</w:t>
                            </w:r>
                            <w:r w:rsidRPr="009E7543">
                              <w:rPr>
                                <w:rFonts w:ascii="Century Gothic" w:hAnsi="Century Gothic"/>
                                <w:b/>
                                <w:caps/>
                                <w:color w:val="7030A0"/>
                                <w:sz w:val="28"/>
                                <w:szCs w:val="28"/>
                                <w14:textOutline w14:w="4495" w14:cap="flat" w14:cmpd="sng" w14:algn="ctr">
                                  <w14:noFill/>
                                  <w14:prstDash w14:val="solid"/>
                                  <w14:round/>
                                </w14:textOutline>
                              </w:rPr>
                              <w:t xml:space="preserve"> </w:t>
                            </w:r>
                            <w:r w:rsidRPr="009E7543">
                              <w:rPr>
                                <w:rFonts w:ascii="Century Gothic" w:hAnsi="Century Gothic"/>
                                <w:b/>
                                <w:caps/>
                                <w:color w:val="7030A0"/>
                                <w:sz w:val="28"/>
                                <w:szCs w:val="28"/>
                                <w14:textOutline w14:w="4495" w14:cap="flat" w14:cmpd="sng" w14:algn="ctr">
                                  <w14:noFill/>
                                  <w14:prstDash w14:val="solid"/>
                                  <w14:round/>
                                </w14:textOutline>
                              </w:rPr>
                              <w:br/>
                            </w:r>
                            <w:r w:rsidRPr="009E7543">
                              <w:rPr>
                                <w:rFonts w:ascii="Century Gothic" w:hAnsi="Century Gothic"/>
                                <w:b/>
                                <w:color w:val="7030A0"/>
                                <w:sz w:val="28"/>
                                <w:szCs w:val="28"/>
                                <w14:textOutline w14:w="4495" w14:cap="flat" w14:cmpd="sng" w14:algn="ctr">
                                  <w14:noFill/>
                                  <w14:prstDash w14:val="solid"/>
                                  <w14:round/>
                                </w14:textOutline>
                              </w:rPr>
                              <w:t>seguendo le parole</w:t>
                            </w:r>
                            <w:r w:rsidRPr="009E7543">
                              <w:rPr>
                                <w:rFonts w:ascii="Century Gothic" w:hAnsi="Century Gothic"/>
                                <w:b/>
                                <w:caps/>
                                <w:color w:val="7030A0"/>
                                <w:sz w:val="28"/>
                                <w:szCs w:val="28"/>
                                <w14:textOutline w14:w="4495" w14:cap="flat" w14:cmpd="sng" w14:algn="ctr">
                                  <w14:noFill/>
                                  <w14:prstDash w14:val="solid"/>
                                  <w14:round/>
                                </w14:textOutline>
                              </w:rPr>
                              <w:t xml:space="preserve"> </w:t>
                            </w:r>
                            <w:r w:rsidRPr="009E7543">
                              <w:rPr>
                                <w:rFonts w:ascii="Century Gothic" w:hAnsi="Century Gothic"/>
                                <w:b/>
                                <w:caps/>
                                <w:color w:val="7030A0"/>
                                <w:sz w:val="28"/>
                                <w:szCs w:val="28"/>
                                <w14:textOutline w14:w="4495" w14:cap="flat" w14:cmpd="sng" w14:algn="ctr">
                                  <w14:noFill/>
                                  <w14:prstDash w14:val="solid"/>
                                  <w14:round/>
                                </w14:textOutline>
                              </w:rPr>
                              <w:br/>
                            </w:r>
                            <w:r w:rsidRPr="009E7543">
                              <w:rPr>
                                <w:rFonts w:ascii="Century Gothic" w:hAnsi="Century Gothic"/>
                                <w:b/>
                                <w:color w:val="7030A0"/>
                                <w:sz w:val="28"/>
                                <w:szCs w:val="28"/>
                                <w14:textOutline w14:w="4495" w14:cap="flat" w14:cmpd="sng" w14:algn="ctr">
                                  <w14:noFill/>
                                  <w14:prstDash w14:val="solid"/>
                                  <w14:round/>
                                </w14:textOutline>
                              </w:rPr>
                              <w:t>di Giovanni XXIII e Giovanni Paolo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90.9pt;margin-top:31.85pt;width:263.4pt;height:7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" filled="f" stroked="f">
                <v:textbox>
                  <w:txbxContent>
                    <w:p w:rsidR="00AB745A" w:rsidRPr="009E7543" w:rsidRDefault="00AB745A">
                      <w:pPr>
                        <w:rPr>
                          <w:rFonts w:ascii="Century Gothic" w:hAnsi="Century Gothic"/>
                          <w:b/>
                          <w:caps/>
                          <w:color w:val="7030A0"/>
                          <w:sz w:val="28"/>
                          <w:szCs w:val="28"/>
                          <w14:textOutline w14:w="4495" w14:cap="flat" w14:cmpd="sng" w14:algn="ctr">
                            <w14:noFill/>
                            <w14:prstDash w14:val="solid"/>
                            <w14:round/>
                          </w14:textOutline>
                        </w:rPr>
                      </w:pPr>
                      <w:r w:rsidRPr="009E7543">
                        <w:rPr>
                          <w:rFonts w:ascii="Century Gothic" w:hAnsi="Century Gothic"/>
                          <w:b/>
                          <w:color w:val="7030A0"/>
                          <w:sz w:val="28"/>
                          <w:szCs w:val="28"/>
                          <w14:textOutline w14:w="4495" w14:cap="flat" w14:cmpd="sng" w14:algn="ctr">
                            <w14:noFill/>
                            <w14:prstDash w14:val="solid"/>
                            <w14:round/>
                          </w14:textOutline>
                        </w:rPr>
                        <w:t>In cammino con Cristo,</w:t>
                      </w:r>
                      <w:r w:rsidRPr="009E7543">
                        <w:rPr>
                          <w:rFonts w:ascii="Century Gothic" w:hAnsi="Century Gothic"/>
                          <w:b/>
                          <w:caps/>
                          <w:color w:val="7030A0"/>
                          <w:sz w:val="28"/>
                          <w:szCs w:val="28"/>
                          <w14:textOutline w14:w="4495" w14:cap="flat" w14:cmpd="sng" w14:algn="ctr">
                            <w14:noFill/>
                            <w14:prstDash w14:val="solid"/>
                            <w14:round/>
                          </w14:textOutline>
                        </w:rPr>
                        <w:t xml:space="preserve"> </w:t>
                      </w:r>
                      <w:r w:rsidRPr="009E7543">
                        <w:rPr>
                          <w:rFonts w:ascii="Century Gothic" w:hAnsi="Century Gothic"/>
                          <w:b/>
                          <w:caps/>
                          <w:color w:val="7030A0"/>
                          <w:sz w:val="28"/>
                          <w:szCs w:val="28"/>
                          <w14:textOutline w14:w="4495" w14:cap="flat" w14:cmpd="sng" w14:algn="ctr">
                            <w14:noFill/>
                            <w14:prstDash w14:val="solid"/>
                            <w14:round/>
                          </w14:textOutline>
                        </w:rPr>
                        <w:br/>
                      </w:r>
                      <w:r w:rsidRPr="009E7543">
                        <w:rPr>
                          <w:rFonts w:ascii="Century Gothic" w:hAnsi="Century Gothic"/>
                          <w:b/>
                          <w:color w:val="7030A0"/>
                          <w:sz w:val="28"/>
                          <w:szCs w:val="28"/>
                          <w14:textOutline w14:w="4495" w14:cap="flat" w14:cmpd="sng" w14:algn="ctr">
                            <w14:noFill/>
                            <w14:prstDash w14:val="solid"/>
                            <w14:round/>
                          </w14:textOutline>
                        </w:rPr>
                        <w:t>seguendo le parole</w:t>
                      </w:r>
                      <w:r w:rsidRPr="009E7543">
                        <w:rPr>
                          <w:rFonts w:ascii="Century Gothic" w:hAnsi="Century Gothic"/>
                          <w:b/>
                          <w:caps/>
                          <w:color w:val="7030A0"/>
                          <w:sz w:val="28"/>
                          <w:szCs w:val="28"/>
                          <w14:textOutline w14:w="4495" w14:cap="flat" w14:cmpd="sng" w14:algn="ctr">
                            <w14:noFill/>
                            <w14:prstDash w14:val="solid"/>
                            <w14:round/>
                          </w14:textOutline>
                        </w:rPr>
                        <w:t xml:space="preserve"> </w:t>
                      </w:r>
                      <w:r w:rsidRPr="009E7543">
                        <w:rPr>
                          <w:rFonts w:ascii="Century Gothic" w:hAnsi="Century Gothic"/>
                          <w:b/>
                          <w:caps/>
                          <w:color w:val="7030A0"/>
                          <w:sz w:val="28"/>
                          <w:szCs w:val="28"/>
                          <w14:textOutline w14:w="4495" w14:cap="flat" w14:cmpd="sng" w14:algn="ctr">
                            <w14:noFill/>
                            <w14:prstDash w14:val="solid"/>
                            <w14:round/>
                          </w14:textOutline>
                        </w:rPr>
                        <w:br/>
                      </w:r>
                      <w:r w:rsidRPr="009E7543">
                        <w:rPr>
                          <w:rFonts w:ascii="Century Gothic" w:hAnsi="Century Gothic"/>
                          <w:b/>
                          <w:color w:val="7030A0"/>
                          <w:sz w:val="28"/>
                          <w:szCs w:val="28"/>
                          <w14:textOutline w14:w="4495" w14:cap="flat" w14:cmpd="sng" w14:algn="ctr">
                            <w14:noFill/>
                            <w14:prstDash w14:val="solid"/>
                            <w14:round/>
                          </w14:textOutline>
                        </w:rPr>
                        <w:t>di Giovanni XXIII e Giovanni Paolo II</w:t>
                      </w:r>
                    </w:p>
                  </w:txbxContent>
                </v:textbox>
              </v:shape>
            </w:pict>
          </mc:Fallback>
        </mc:AlternateContent>
      </w:r>
    </w:p>
    <w:p w:rsidR="00A96C11" w:rsidRDefault="00A96C11" w:rsidP="00AB745A">
      <w:pPr>
        <w:rPr>
          <w:b/>
          <w:color w:val="FF0000"/>
          <w:sz w:val="32"/>
          <w:szCs w:val="32"/>
        </w:rPr>
      </w:pPr>
    </w:p>
    <w:p w:rsidR="00174AB2" w:rsidRDefault="00174AB2" w:rsidP="00AB745A">
      <w:pPr>
        <w:rPr>
          <w:b/>
          <w:color w:val="FF0000"/>
          <w:sz w:val="32"/>
          <w:szCs w:val="32"/>
        </w:rPr>
      </w:pPr>
    </w:p>
    <w:p w:rsidR="00016880" w:rsidRPr="00696284" w:rsidRDefault="00F31241" w:rsidP="00174AB2">
      <w:pPr>
        <w:jc w:val="center"/>
        <w:rPr>
          <w:rFonts w:ascii="Century Gothic" w:hAnsi="Century Gothic"/>
          <w:b/>
          <w:color w:val="FF0000"/>
          <w:sz w:val="32"/>
          <w:szCs w:val="32"/>
        </w:rPr>
      </w:pPr>
      <w:r w:rsidRPr="000A21CF">
        <w:rPr>
          <w:b/>
          <w:color w:val="FF0000"/>
          <w:sz w:val="32"/>
          <w:szCs w:val="32"/>
        </w:rPr>
        <w:lastRenderedPageBreak/>
        <w:t xml:space="preserve">I </w:t>
      </w:r>
      <w:r w:rsidRPr="00696284">
        <w:rPr>
          <w:rFonts w:ascii="Century Gothic" w:hAnsi="Century Gothic"/>
          <w:b/>
          <w:color w:val="FF0000"/>
          <w:sz w:val="32"/>
          <w:szCs w:val="32"/>
        </w:rPr>
        <w:t>STAZIONE</w:t>
      </w:r>
    </w:p>
    <w:p w:rsidR="00F31241" w:rsidRPr="00696284" w:rsidRDefault="00F31241" w:rsidP="00174AB2">
      <w:pPr>
        <w:jc w:val="center"/>
        <w:rPr>
          <w:rFonts w:ascii="Century Gothic" w:hAnsi="Century Gothic"/>
          <w:b/>
          <w:color w:val="FF0000"/>
          <w:sz w:val="32"/>
          <w:szCs w:val="32"/>
        </w:rPr>
      </w:pPr>
      <w:r w:rsidRPr="00696284">
        <w:rPr>
          <w:rFonts w:ascii="Century Gothic" w:hAnsi="Century Gothic"/>
          <w:b/>
          <w:color w:val="FF0000"/>
          <w:sz w:val="32"/>
          <w:szCs w:val="32"/>
        </w:rPr>
        <w:t>Gesù è condannato a morte</w:t>
      </w:r>
    </w:p>
    <w:p w:rsidR="00F31241" w:rsidRPr="001B2633" w:rsidRDefault="000A21CF" w:rsidP="009E7543">
      <w:pPr>
        <w:spacing w:after="100" w:afterAutospacing="1"/>
        <w:rPr>
          <w:rFonts w:ascii="Century Gothic" w:hAnsi="Century Gothic"/>
          <w:b/>
          <w:sz w:val="24"/>
          <w:szCs w:val="24"/>
        </w:rPr>
      </w:pPr>
      <w:r w:rsidRPr="00696284">
        <w:rPr>
          <w:rFonts w:ascii="Century Gothic" w:hAnsi="Century Gothic"/>
          <w:sz w:val="24"/>
          <w:szCs w:val="24"/>
        </w:rPr>
        <w:t>Ti adoriamo, o Cristo, e ti benediciamo.</w:t>
      </w:r>
      <w:r w:rsidRPr="00696284">
        <w:rPr>
          <w:rFonts w:ascii="Century Gothic" w:hAnsi="Century Gothic"/>
          <w:b/>
          <w:sz w:val="24"/>
          <w:szCs w:val="24"/>
        </w:rPr>
        <w:br/>
        <w:t xml:space="preserve">Perché con la tua santa Croce </w:t>
      </w:r>
      <w:r w:rsidR="009E7543">
        <w:rPr>
          <w:rFonts w:ascii="Century Gothic" w:hAnsi="Century Gothic"/>
          <w:b/>
          <w:sz w:val="24"/>
          <w:szCs w:val="24"/>
        </w:rPr>
        <w:br/>
      </w:r>
      <w:r w:rsidRPr="00696284">
        <w:rPr>
          <w:rFonts w:ascii="Century Gothic" w:hAnsi="Century Gothic"/>
          <w:b/>
          <w:sz w:val="24"/>
          <w:szCs w:val="24"/>
        </w:rPr>
        <w:t>hai redento il mondo</w:t>
      </w:r>
      <w:r w:rsidRPr="00696284">
        <w:rPr>
          <w:rFonts w:ascii="Century Gothic" w:hAnsi="Century Gothic"/>
          <w:b/>
          <w:sz w:val="32"/>
          <w:szCs w:val="32"/>
        </w:rPr>
        <w:t>.</w:t>
      </w:r>
      <w:r w:rsidRPr="00696284">
        <w:rPr>
          <w:rFonts w:ascii="Century Gothic" w:hAnsi="Century Gothic"/>
          <w:b/>
          <w:sz w:val="32"/>
          <w:szCs w:val="32"/>
        </w:rPr>
        <w:br/>
      </w:r>
    </w:p>
    <w:p w:rsidR="00116C14" w:rsidRPr="006E28D5" w:rsidRDefault="00116C14" w:rsidP="00174AB2">
      <w:pPr>
        <w:spacing w:after="0" w:line="240" w:lineRule="auto"/>
        <w:jc w:val="both"/>
        <w:rPr>
          <w:rFonts w:ascii="Century Gothic" w:eastAsia="Times New Roman" w:hAnsi="Century Gothic" w:cs="Times New Roman"/>
          <w:i/>
          <w:color w:val="632423" w:themeColor="accent2" w:themeShade="80"/>
          <w:lang w:eastAsia="it-IT"/>
        </w:rPr>
      </w:pPr>
      <w:r w:rsidRPr="006E28D5">
        <w:rPr>
          <w:rFonts w:ascii="Century Gothic" w:eastAsia="Times New Roman" w:hAnsi="Century Gothic" w:cs="Times New Roman"/>
          <w:i/>
          <w:color w:val="632423" w:themeColor="accent2" w:themeShade="80"/>
          <w:lang w:eastAsia="it-IT"/>
        </w:rPr>
        <w:t xml:space="preserve">“Condussero poi Gesù dalla casa di </w:t>
      </w:r>
      <w:proofErr w:type="spellStart"/>
      <w:r w:rsidRPr="006E28D5">
        <w:rPr>
          <w:rFonts w:ascii="Century Gothic" w:eastAsia="Times New Roman" w:hAnsi="Century Gothic" w:cs="Times New Roman"/>
          <w:i/>
          <w:color w:val="632423" w:themeColor="accent2" w:themeShade="80"/>
          <w:lang w:eastAsia="it-IT"/>
        </w:rPr>
        <w:t>Caifa</w:t>
      </w:r>
      <w:proofErr w:type="spellEnd"/>
      <w:r w:rsidRPr="006E28D5">
        <w:rPr>
          <w:rFonts w:ascii="Century Gothic" w:eastAsia="Times New Roman" w:hAnsi="Century Gothic" w:cs="Times New Roman"/>
          <w:i/>
          <w:color w:val="632423" w:themeColor="accent2" w:themeShade="80"/>
          <w:lang w:eastAsia="it-IT"/>
        </w:rPr>
        <w:t xml:space="preserve"> nel pretorio. Era l'alba ed essi non vollero entrare nel pretorio, per non contaminarsi e poter mangiare la Pasqua. Pilato dunque uscì verso di loro e domandò: "Che accusa portate contro quest'uomo?". Gli risposero: "Se costui non fosse un malfattore, non te l'avremmo consegnato". </w:t>
      </w:r>
      <w:bookmarkStart w:id="0" w:name="VER_31"/>
      <w:bookmarkEnd w:id="0"/>
      <w:r w:rsidRPr="006E28D5">
        <w:rPr>
          <w:rFonts w:ascii="Century Gothic" w:eastAsia="Times New Roman" w:hAnsi="Century Gothic" w:cs="Times New Roman"/>
          <w:i/>
          <w:color w:val="632423" w:themeColor="accent2" w:themeShade="80"/>
          <w:lang w:eastAsia="it-IT"/>
        </w:rPr>
        <w:t>Allora Pilato disse loro: "Prendetelo voi e giudicatelo secondo la vostra Legge!". Gli risposero i Giudei: "A noi non è consentito mettere a morte nessuno". Così si compivano le parole che Gesù aveva detto, indicando di quale morte doveva morire”.</w:t>
      </w:r>
      <w:r w:rsidR="000A21CF" w:rsidRPr="006E28D5">
        <w:rPr>
          <w:rFonts w:ascii="Century Gothic" w:eastAsia="Times New Roman" w:hAnsi="Century Gothic" w:cs="Times New Roman"/>
          <w:i/>
          <w:color w:val="632423" w:themeColor="accent2" w:themeShade="80"/>
          <w:lang w:eastAsia="it-IT"/>
        </w:rPr>
        <w:t xml:space="preserve"> </w:t>
      </w:r>
      <w:r w:rsidRPr="006E28D5">
        <w:rPr>
          <w:rFonts w:ascii="Century Gothic" w:eastAsia="Times New Roman" w:hAnsi="Century Gothic" w:cs="Times New Roman"/>
          <w:i/>
          <w:color w:val="632423" w:themeColor="accent2" w:themeShade="80"/>
          <w:lang w:eastAsia="it-IT"/>
        </w:rPr>
        <w:t>(</w:t>
      </w:r>
      <w:proofErr w:type="spellStart"/>
      <w:r w:rsidRPr="006E28D5">
        <w:rPr>
          <w:rFonts w:ascii="Century Gothic" w:eastAsia="Times New Roman" w:hAnsi="Century Gothic" w:cs="Times New Roman"/>
          <w:i/>
          <w:color w:val="632423" w:themeColor="accent2" w:themeShade="80"/>
          <w:lang w:eastAsia="it-IT"/>
        </w:rPr>
        <w:t>Gv</w:t>
      </w:r>
      <w:proofErr w:type="spellEnd"/>
      <w:r w:rsidRPr="006E28D5">
        <w:rPr>
          <w:rFonts w:ascii="Century Gothic" w:eastAsia="Times New Roman" w:hAnsi="Century Gothic" w:cs="Times New Roman"/>
          <w:i/>
          <w:color w:val="632423" w:themeColor="accent2" w:themeShade="80"/>
          <w:lang w:eastAsia="it-IT"/>
        </w:rPr>
        <w:t xml:space="preserve"> 18, 28-32)</w:t>
      </w:r>
    </w:p>
    <w:p w:rsidR="000A21CF" w:rsidRPr="00696284" w:rsidRDefault="000A21CF" w:rsidP="00174AB2">
      <w:pPr>
        <w:spacing w:after="0" w:line="240" w:lineRule="auto"/>
        <w:jc w:val="both"/>
        <w:rPr>
          <w:rFonts w:ascii="Century Gothic" w:eastAsia="Times New Roman" w:hAnsi="Century Gothic" w:cs="Times New Roman"/>
          <w:i/>
          <w:sz w:val="24"/>
          <w:szCs w:val="24"/>
          <w:lang w:eastAsia="it-IT"/>
        </w:rPr>
      </w:pPr>
    </w:p>
    <w:p w:rsidR="00174AB2" w:rsidRDefault="00E26DBE" w:rsidP="00174AB2">
      <w:pPr>
        <w:spacing w:after="0" w:line="240" w:lineRule="auto"/>
        <w:jc w:val="both"/>
        <w:rPr>
          <w:rFonts w:ascii="Century Gothic" w:eastAsia="Times New Roman" w:hAnsi="Century Gothic" w:cs="Times New Roman"/>
          <w:color w:val="000000" w:themeColor="text1"/>
          <w:sz w:val="24"/>
          <w:szCs w:val="24"/>
          <w:lang w:eastAsia="it-IT"/>
        </w:rPr>
      </w:pPr>
      <w:r w:rsidRPr="00696284">
        <w:rPr>
          <w:rFonts w:ascii="Century Gothic" w:eastAsia="Times New Roman" w:hAnsi="Century Gothic" w:cs="Times New Roman"/>
          <w:color w:val="000000" w:themeColor="text1"/>
          <w:sz w:val="24"/>
          <w:szCs w:val="24"/>
          <w:lang w:eastAsia="it-IT"/>
        </w:rPr>
        <w:t>Gesù,</w:t>
      </w:r>
      <w:r w:rsidR="000A21CF" w:rsidRPr="00696284">
        <w:rPr>
          <w:rFonts w:ascii="Century Gothic" w:eastAsia="Times New Roman" w:hAnsi="Century Gothic" w:cs="Times New Roman"/>
          <w:color w:val="000000" w:themeColor="text1"/>
          <w:sz w:val="24"/>
          <w:szCs w:val="24"/>
          <w:lang w:eastAsia="it-IT"/>
        </w:rPr>
        <w:t xml:space="preserve"> Dio fatto uomo, </w:t>
      </w:r>
      <w:r w:rsidRPr="00696284">
        <w:rPr>
          <w:rFonts w:ascii="Century Gothic" w:eastAsia="Times New Roman" w:hAnsi="Century Gothic" w:cs="Times New Roman"/>
          <w:color w:val="000000" w:themeColor="text1"/>
          <w:sz w:val="24"/>
          <w:szCs w:val="24"/>
          <w:lang w:eastAsia="it-IT"/>
        </w:rPr>
        <w:t>si consegna</w:t>
      </w:r>
      <w:r w:rsidR="000A21CF" w:rsidRPr="00696284">
        <w:rPr>
          <w:rFonts w:ascii="Century Gothic" w:eastAsia="Times New Roman" w:hAnsi="Century Gothic" w:cs="Times New Roman"/>
          <w:color w:val="000000" w:themeColor="text1"/>
          <w:sz w:val="24"/>
          <w:szCs w:val="24"/>
          <w:lang w:eastAsia="it-IT"/>
        </w:rPr>
        <w:t xml:space="preserve"> </w:t>
      </w:r>
      <w:r w:rsidR="009C0FF5">
        <w:rPr>
          <w:rFonts w:ascii="Century Gothic" w:eastAsia="Times New Roman" w:hAnsi="Century Gothic" w:cs="Times New Roman"/>
          <w:color w:val="000000" w:themeColor="text1"/>
          <w:sz w:val="24"/>
          <w:szCs w:val="24"/>
          <w:lang w:eastAsia="it-IT"/>
        </w:rPr>
        <w:t>all’umanità</w:t>
      </w:r>
      <w:r w:rsidR="000A21CF" w:rsidRPr="00696284">
        <w:rPr>
          <w:rFonts w:ascii="Century Gothic" w:eastAsia="Times New Roman" w:hAnsi="Century Gothic" w:cs="Times New Roman"/>
          <w:color w:val="000000" w:themeColor="text1"/>
          <w:sz w:val="24"/>
          <w:szCs w:val="24"/>
          <w:lang w:eastAsia="it-IT"/>
        </w:rPr>
        <w:t xml:space="preserve">. Il suo destino </w:t>
      </w:r>
      <w:r w:rsidRPr="00696284">
        <w:rPr>
          <w:rFonts w:ascii="Century Gothic" w:eastAsia="Times New Roman" w:hAnsi="Century Gothic" w:cs="Times New Roman"/>
          <w:color w:val="000000" w:themeColor="text1"/>
          <w:sz w:val="24"/>
          <w:szCs w:val="24"/>
          <w:lang w:eastAsia="it-IT"/>
        </w:rPr>
        <w:t xml:space="preserve">è </w:t>
      </w:r>
      <w:r w:rsidR="000A21CF" w:rsidRPr="00696284">
        <w:rPr>
          <w:rFonts w:ascii="Century Gothic" w:eastAsia="Times New Roman" w:hAnsi="Century Gothic" w:cs="Times New Roman"/>
          <w:color w:val="000000" w:themeColor="text1"/>
          <w:sz w:val="24"/>
          <w:szCs w:val="24"/>
          <w:lang w:eastAsia="it-IT"/>
        </w:rPr>
        <w:t xml:space="preserve">segnato </w:t>
      </w:r>
      <w:r w:rsidRPr="00696284">
        <w:rPr>
          <w:rFonts w:ascii="Century Gothic" w:eastAsia="Times New Roman" w:hAnsi="Century Gothic" w:cs="Times New Roman"/>
          <w:color w:val="000000" w:themeColor="text1"/>
          <w:sz w:val="24"/>
          <w:szCs w:val="24"/>
          <w:lang w:eastAsia="it-IT"/>
        </w:rPr>
        <w:t>da chi non vuole assumersi nemmeno la responsabilità de</w:t>
      </w:r>
      <w:r w:rsidR="000A21CF" w:rsidRPr="00696284">
        <w:rPr>
          <w:rFonts w:ascii="Century Gothic" w:eastAsia="Times New Roman" w:hAnsi="Century Gothic" w:cs="Times New Roman"/>
          <w:color w:val="000000" w:themeColor="text1"/>
          <w:sz w:val="24"/>
          <w:szCs w:val="24"/>
          <w:lang w:eastAsia="it-IT"/>
        </w:rPr>
        <w:t>lle</w:t>
      </w:r>
      <w:r w:rsidR="009C0FF5">
        <w:rPr>
          <w:rFonts w:ascii="Century Gothic" w:eastAsia="Times New Roman" w:hAnsi="Century Gothic" w:cs="Times New Roman"/>
          <w:color w:val="000000" w:themeColor="text1"/>
          <w:sz w:val="24"/>
          <w:szCs w:val="24"/>
          <w:lang w:eastAsia="it-IT"/>
        </w:rPr>
        <w:t xml:space="preserve"> proprie scelte:</w:t>
      </w:r>
      <w:r w:rsidRPr="00696284">
        <w:rPr>
          <w:rFonts w:ascii="Century Gothic" w:eastAsia="Times New Roman" w:hAnsi="Century Gothic" w:cs="Times New Roman"/>
          <w:color w:val="000000" w:themeColor="text1"/>
          <w:sz w:val="24"/>
          <w:szCs w:val="24"/>
          <w:lang w:eastAsia="it-IT"/>
        </w:rPr>
        <w:t xml:space="preserve"> </w:t>
      </w:r>
      <w:r w:rsidR="009C0FF5">
        <w:rPr>
          <w:rFonts w:ascii="Century Gothic" w:eastAsia="Times New Roman" w:hAnsi="Century Gothic" w:cs="Times New Roman"/>
          <w:color w:val="000000" w:themeColor="text1"/>
          <w:sz w:val="24"/>
          <w:szCs w:val="24"/>
          <w:lang w:eastAsia="it-IT"/>
        </w:rPr>
        <w:t>i</w:t>
      </w:r>
      <w:r w:rsidRPr="00696284">
        <w:rPr>
          <w:rFonts w:ascii="Century Gothic" w:eastAsia="Times New Roman" w:hAnsi="Century Gothic" w:cs="Times New Roman"/>
          <w:color w:val="000000" w:themeColor="text1"/>
          <w:sz w:val="24"/>
          <w:szCs w:val="24"/>
          <w:lang w:eastAsia="it-IT"/>
        </w:rPr>
        <w:t xml:space="preserve"> so</w:t>
      </w:r>
      <w:r w:rsidR="009C0FF5">
        <w:rPr>
          <w:rFonts w:ascii="Century Gothic" w:eastAsia="Times New Roman" w:hAnsi="Century Gothic" w:cs="Times New Roman"/>
          <w:color w:val="000000" w:themeColor="text1"/>
          <w:sz w:val="24"/>
          <w:szCs w:val="24"/>
          <w:lang w:eastAsia="it-IT"/>
        </w:rPr>
        <w:t xml:space="preserve">mmi sacerdoti, Pilato, la folla. </w:t>
      </w:r>
    </w:p>
    <w:p w:rsidR="00A96C11" w:rsidRDefault="000A21CF" w:rsidP="00174AB2">
      <w:pPr>
        <w:spacing w:after="0" w:line="240" w:lineRule="auto"/>
        <w:jc w:val="both"/>
        <w:rPr>
          <w:rFonts w:ascii="Century Gothic" w:eastAsia="Times New Roman" w:hAnsi="Century Gothic" w:cs="Times New Roman"/>
          <w:color w:val="000000" w:themeColor="text1"/>
          <w:sz w:val="24"/>
          <w:szCs w:val="24"/>
          <w:lang w:eastAsia="it-IT"/>
        </w:rPr>
      </w:pPr>
      <w:r w:rsidRPr="00696284">
        <w:rPr>
          <w:rFonts w:ascii="Century Gothic" w:eastAsia="Times New Roman" w:hAnsi="Century Gothic" w:cs="Times New Roman"/>
          <w:color w:val="000000" w:themeColor="text1"/>
          <w:sz w:val="24"/>
          <w:szCs w:val="24"/>
          <w:lang w:eastAsia="it-IT"/>
        </w:rPr>
        <w:t>Quante volte</w:t>
      </w:r>
      <w:r w:rsidR="00E26DBE" w:rsidRPr="00696284">
        <w:rPr>
          <w:rFonts w:ascii="Century Gothic" w:eastAsia="Times New Roman" w:hAnsi="Century Gothic" w:cs="Times New Roman"/>
          <w:color w:val="000000" w:themeColor="text1"/>
          <w:sz w:val="24"/>
          <w:szCs w:val="24"/>
          <w:lang w:eastAsia="it-IT"/>
        </w:rPr>
        <w:t>,</w:t>
      </w:r>
      <w:r w:rsidRPr="00696284">
        <w:rPr>
          <w:rFonts w:ascii="Century Gothic" w:eastAsia="Times New Roman" w:hAnsi="Century Gothic" w:cs="Times New Roman"/>
          <w:color w:val="000000" w:themeColor="text1"/>
          <w:sz w:val="24"/>
          <w:szCs w:val="24"/>
          <w:lang w:eastAsia="it-IT"/>
        </w:rPr>
        <w:t xml:space="preserve"> </w:t>
      </w:r>
      <w:r w:rsidR="00E26DBE" w:rsidRPr="00696284">
        <w:rPr>
          <w:rFonts w:ascii="Century Gothic" w:eastAsia="Times New Roman" w:hAnsi="Century Gothic" w:cs="Times New Roman"/>
          <w:color w:val="000000" w:themeColor="text1"/>
          <w:sz w:val="24"/>
          <w:szCs w:val="24"/>
          <w:lang w:eastAsia="it-IT"/>
        </w:rPr>
        <w:t xml:space="preserve">per mancanza di onestà con noi stessi, per paura o disinteresse, </w:t>
      </w:r>
      <w:r w:rsidRPr="00696284">
        <w:rPr>
          <w:rFonts w:ascii="Century Gothic" w:eastAsia="Times New Roman" w:hAnsi="Century Gothic" w:cs="Times New Roman"/>
          <w:color w:val="000000" w:themeColor="text1"/>
          <w:sz w:val="24"/>
          <w:szCs w:val="24"/>
          <w:lang w:eastAsia="it-IT"/>
        </w:rPr>
        <w:t xml:space="preserve">il nostro </w:t>
      </w:r>
      <w:r w:rsidR="004F0293" w:rsidRPr="00696284">
        <w:rPr>
          <w:rFonts w:ascii="Century Gothic" w:eastAsia="Times New Roman" w:hAnsi="Century Gothic" w:cs="Times New Roman"/>
          <w:color w:val="000000" w:themeColor="text1"/>
          <w:sz w:val="24"/>
          <w:szCs w:val="24"/>
          <w:lang w:eastAsia="it-IT"/>
        </w:rPr>
        <w:t>rigettare su</w:t>
      </w:r>
      <w:r w:rsidRPr="00696284">
        <w:rPr>
          <w:rFonts w:ascii="Century Gothic" w:eastAsia="Times New Roman" w:hAnsi="Century Gothic" w:cs="Times New Roman"/>
          <w:color w:val="000000" w:themeColor="text1"/>
          <w:sz w:val="24"/>
          <w:szCs w:val="24"/>
          <w:lang w:eastAsia="it-IT"/>
        </w:rPr>
        <w:t>gli altri</w:t>
      </w:r>
      <w:r w:rsidR="004F0293" w:rsidRPr="00696284">
        <w:rPr>
          <w:rFonts w:ascii="Century Gothic" w:eastAsia="Times New Roman" w:hAnsi="Century Gothic" w:cs="Times New Roman"/>
          <w:color w:val="000000" w:themeColor="text1"/>
          <w:sz w:val="24"/>
          <w:szCs w:val="24"/>
          <w:lang w:eastAsia="it-IT"/>
        </w:rPr>
        <w:t xml:space="preserve"> il peso di</w:t>
      </w:r>
      <w:r w:rsidRPr="00696284">
        <w:rPr>
          <w:rFonts w:ascii="Century Gothic" w:eastAsia="Times New Roman" w:hAnsi="Century Gothic" w:cs="Times New Roman"/>
          <w:color w:val="000000" w:themeColor="text1"/>
          <w:sz w:val="24"/>
          <w:szCs w:val="24"/>
          <w:lang w:eastAsia="it-IT"/>
        </w:rPr>
        <w:t xml:space="preserve"> </w:t>
      </w:r>
      <w:r w:rsidR="004F0293" w:rsidRPr="00696284">
        <w:rPr>
          <w:rFonts w:ascii="Century Gothic" w:eastAsia="Times New Roman" w:hAnsi="Century Gothic" w:cs="Times New Roman"/>
          <w:color w:val="000000" w:themeColor="text1"/>
          <w:sz w:val="24"/>
          <w:szCs w:val="24"/>
          <w:lang w:eastAsia="it-IT"/>
        </w:rPr>
        <w:t xml:space="preserve">colpe e di </w:t>
      </w:r>
      <w:r w:rsidRPr="00696284">
        <w:rPr>
          <w:rFonts w:ascii="Century Gothic" w:eastAsia="Times New Roman" w:hAnsi="Century Gothic" w:cs="Times New Roman"/>
          <w:color w:val="000000" w:themeColor="text1"/>
          <w:sz w:val="24"/>
          <w:szCs w:val="24"/>
          <w:lang w:eastAsia="it-IT"/>
        </w:rPr>
        <w:t>impegni</w:t>
      </w:r>
      <w:r w:rsidR="004F0293" w:rsidRPr="00696284">
        <w:rPr>
          <w:rFonts w:ascii="Century Gothic" w:eastAsia="Times New Roman" w:hAnsi="Century Gothic" w:cs="Times New Roman"/>
          <w:color w:val="000000" w:themeColor="text1"/>
          <w:sz w:val="24"/>
          <w:szCs w:val="24"/>
          <w:lang w:eastAsia="it-IT"/>
        </w:rPr>
        <w:t xml:space="preserve"> che</w:t>
      </w:r>
      <w:r w:rsidR="009C0FF5">
        <w:rPr>
          <w:rFonts w:ascii="Century Gothic" w:eastAsia="Times New Roman" w:hAnsi="Century Gothic" w:cs="Times New Roman"/>
          <w:color w:val="000000" w:themeColor="text1"/>
          <w:sz w:val="24"/>
          <w:szCs w:val="24"/>
          <w:lang w:eastAsia="it-IT"/>
        </w:rPr>
        <w:t xml:space="preserve"> invece</w:t>
      </w:r>
      <w:r w:rsidR="004F0293" w:rsidRPr="00696284">
        <w:rPr>
          <w:rFonts w:ascii="Century Gothic" w:eastAsia="Times New Roman" w:hAnsi="Century Gothic" w:cs="Times New Roman"/>
          <w:color w:val="000000" w:themeColor="text1"/>
          <w:sz w:val="24"/>
          <w:szCs w:val="24"/>
          <w:lang w:eastAsia="it-IT"/>
        </w:rPr>
        <w:t xml:space="preserve"> </w:t>
      </w:r>
      <w:r w:rsidRPr="00696284">
        <w:rPr>
          <w:rFonts w:ascii="Century Gothic" w:eastAsia="Times New Roman" w:hAnsi="Century Gothic" w:cs="Times New Roman"/>
          <w:color w:val="000000" w:themeColor="text1"/>
          <w:sz w:val="24"/>
          <w:szCs w:val="24"/>
          <w:lang w:eastAsia="it-IT"/>
        </w:rPr>
        <w:t>riguardano tutti, contribuisce ad alimentare il disorientamento, l’</w:t>
      </w:r>
      <w:r w:rsidR="00E26DBE" w:rsidRPr="00696284">
        <w:rPr>
          <w:rFonts w:ascii="Century Gothic" w:eastAsia="Times New Roman" w:hAnsi="Century Gothic" w:cs="Times New Roman"/>
          <w:color w:val="000000" w:themeColor="text1"/>
          <w:sz w:val="24"/>
          <w:szCs w:val="24"/>
          <w:lang w:eastAsia="it-IT"/>
        </w:rPr>
        <w:t xml:space="preserve">ingiustizia sociale, di cui a pagarne il prezzo sono i più deboli, gli innocenti? </w:t>
      </w:r>
    </w:p>
    <w:p w:rsidR="0035626E" w:rsidRPr="00696284" w:rsidRDefault="004F0293" w:rsidP="00174AB2">
      <w:pPr>
        <w:spacing w:after="0" w:line="240" w:lineRule="auto"/>
        <w:jc w:val="both"/>
        <w:rPr>
          <w:rFonts w:ascii="Century Gothic" w:hAnsi="Century Gothic" w:cs="Times New Roman"/>
          <w:sz w:val="24"/>
          <w:szCs w:val="24"/>
        </w:rPr>
      </w:pPr>
      <w:r w:rsidRPr="00696284">
        <w:rPr>
          <w:rFonts w:ascii="Century Gothic" w:eastAsia="Times New Roman" w:hAnsi="Century Gothic" w:cs="Times New Roman"/>
          <w:color w:val="000000" w:themeColor="text1"/>
          <w:sz w:val="24"/>
          <w:szCs w:val="24"/>
          <w:lang w:eastAsia="it-IT"/>
        </w:rPr>
        <w:lastRenderedPageBreak/>
        <w:t>“</w:t>
      </w:r>
      <w:r w:rsidR="004C791E" w:rsidRPr="00696284">
        <w:rPr>
          <w:rFonts w:ascii="Century Gothic" w:hAnsi="Century Gothic" w:cs="Times New Roman"/>
          <w:i/>
          <w:sz w:val="24"/>
          <w:szCs w:val="24"/>
        </w:rPr>
        <w:t>Di fronte a Dio, che lo interroga sulla sorte di Abele, Caino, anziché mostrarsi impacciato e scusarsi, elude la domanda con arroganza: «Non lo so. Sono forse il guardiano di mio fratello?» (</w:t>
      </w:r>
      <w:proofErr w:type="spellStart"/>
      <w:r w:rsidR="004C791E" w:rsidRPr="00696284">
        <w:rPr>
          <w:rFonts w:ascii="Century Gothic" w:hAnsi="Century Gothic" w:cs="Times New Roman"/>
          <w:i/>
          <w:iCs/>
          <w:sz w:val="24"/>
          <w:szCs w:val="24"/>
        </w:rPr>
        <w:t>Gn</w:t>
      </w:r>
      <w:proofErr w:type="spellEnd"/>
      <w:r w:rsidR="004C791E" w:rsidRPr="00696284">
        <w:rPr>
          <w:rFonts w:ascii="Century Gothic" w:hAnsi="Century Gothic" w:cs="Times New Roman"/>
          <w:i/>
          <w:iCs/>
          <w:sz w:val="24"/>
          <w:szCs w:val="24"/>
        </w:rPr>
        <w:t xml:space="preserve"> </w:t>
      </w:r>
      <w:r w:rsidR="004C791E" w:rsidRPr="00696284">
        <w:rPr>
          <w:rFonts w:ascii="Century Gothic" w:hAnsi="Century Gothic" w:cs="Times New Roman"/>
          <w:i/>
          <w:sz w:val="24"/>
          <w:szCs w:val="24"/>
        </w:rPr>
        <w:t>4, 9). (…) Caino non vuole pensare al fratello e rifiuta di vivere quella responsabilità che ogni uomo ha verso l'altro. Viene spontaneo pensare alle odierne tendenze di deresponsabilizzazione dell'uomo verso il suo simile, di cui sono sintomi, tra l'altro, il venir meno della solidarietà verso i membri più deboli della società — quali gli anziani, gli ammalati, gli immigrati, i bambini — e l'indifferenza che spesso si registra nei rapporti tra i popoli anche quando sono in gioco valori fondamentali come la sussistenza, la libertà e la pace</w:t>
      </w:r>
      <w:r w:rsidR="004C791E" w:rsidRPr="00696284">
        <w:rPr>
          <w:rFonts w:ascii="Century Gothic" w:hAnsi="Century Gothic" w:cs="Times New Roman"/>
          <w:sz w:val="24"/>
          <w:szCs w:val="24"/>
        </w:rPr>
        <w:t>”.</w:t>
      </w:r>
    </w:p>
    <w:p w:rsidR="004C791E" w:rsidRPr="00696284" w:rsidRDefault="008120E8" w:rsidP="00174AB2">
      <w:pPr>
        <w:spacing w:after="0" w:line="240" w:lineRule="auto"/>
        <w:jc w:val="both"/>
        <w:rPr>
          <w:rFonts w:ascii="Century Gothic" w:hAnsi="Century Gothic" w:cs="Times New Roman"/>
          <w:sz w:val="24"/>
          <w:szCs w:val="24"/>
        </w:rPr>
      </w:pPr>
      <w:r w:rsidRPr="00696284">
        <w:rPr>
          <w:rFonts w:ascii="Century Gothic" w:hAnsi="Century Gothic" w:cs="Times New Roman"/>
          <w:sz w:val="6"/>
          <w:szCs w:val="6"/>
        </w:rPr>
        <w:br/>
      </w:r>
      <w:r w:rsidR="004C791E" w:rsidRPr="00696284">
        <w:rPr>
          <w:rFonts w:ascii="Century Gothic" w:hAnsi="Century Gothic" w:cs="Times New Roman"/>
          <w:sz w:val="24"/>
          <w:szCs w:val="24"/>
        </w:rPr>
        <w:t xml:space="preserve">Giovanni Paolo II, </w:t>
      </w:r>
      <w:proofErr w:type="spellStart"/>
      <w:r w:rsidR="004C791E" w:rsidRPr="00696284">
        <w:rPr>
          <w:rFonts w:ascii="Century Gothic" w:hAnsi="Century Gothic" w:cs="Times New Roman"/>
          <w:i/>
          <w:sz w:val="24"/>
          <w:szCs w:val="24"/>
        </w:rPr>
        <w:t>Evangelium</w:t>
      </w:r>
      <w:proofErr w:type="spellEnd"/>
      <w:r w:rsidR="004C791E" w:rsidRPr="00696284">
        <w:rPr>
          <w:rFonts w:ascii="Century Gothic" w:hAnsi="Century Gothic" w:cs="Times New Roman"/>
          <w:i/>
          <w:sz w:val="24"/>
          <w:szCs w:val="24"/>
        </w:rPr>
        <w:t xml:space="preserve"> Vitae</w:t>
      </w:r>
      <w:r w:rsidR="004C791E" w:rsidRPr="00696284">
        <w:rPr>
          <w:rFonts w:ascii="Century Gothic" w:hAnsi="Century Gothic" w:cs="Times New Roman"/>
          <w:sz w:val="24"/>
          <w:szCs w:val="24"/>
        </w:rPr>
        <w:t>, n.8</w:t>
      </w:r>
    </w:p>
    <w:p w:rsidR="004C791E" w:rsidRPr="00696284" w:rsidRDefault="004C791E" w:rsidP="00174AB2">
      <w:pPr>
        <w:spacing w:after="0" w:line="240" w:lineRule="auto"/>
        <w:jc w:val="both"/>
        <w:rPr>
          <w:rFonts w:ascii="Century Gothic" w:hAnsi="Century Gothic" w:cs="Times New Roman"/>
          <w:sz w:val="24"/>
          <w:szCs w:val="24"/>
        </w:rPr>
      </w:pPr>
    </w:p>
    <w:p w:rsidR="004C791E" w:rsidRPr="00696284" w:rsidRDefault="004C791E" w:rsidP="00174AB2">
      <w:pPr>
        <w:spacing w:after="0" w:line="240" w:lineRule="auto"/>
        <w:jc w:val="both"/>
        <w:rPr>
          <w:rFonts w:ascii="Century Gothic" w:hAnsi="Century Gothic" w:cs="Times New Roman"/>
        </w:rPr>
      </w:pPr>
    </w:p>
    <w:p w:rsidR="004C791E" w:rsidRPr="00696284" w:rsidRDefault="004C791E" w:rsidP="00174AB2">
      <w:pPr>
        <w:spacing w:after="0" w:line="240" w:lineRule="auto"/>
        <w:jc w:val="both"/>
        <w:rPr>
          <w:rFonts w:ascii="Century Gothic" w:hAnsi="Century Gothic" w:cs="Times New Roman"/>
        </w:rPr>
      </w:pPr>
    </w:p>
    <w:p w:rsidR="004C791E" w:rsidRPr="00696284" w:rsidRDefault="004C791E" w:rsidP="00174AB2">
      <w:pPr>
        <w:spacing w:after="0" w:line="240" w:lineRule="auto"/>
        <w:jc w:val="both"/>
        <w:rPr>
          <w:rFonts w:ascii="Century Gothic" w:hAnsi="Century Gothic" w:cs="Times New Roman"/>
        </w:rPr>
      </w:pPr>
    </w:p>
    <w:p w:rsidR="004C791E" w:rsidRPr="00696284" w:rsidRDefault="004C791E" w:rsidP="00174AB2">
      <w:pPr>
        <w:spacing w:after="0" w:line="240" w:lineRule="auto"/>
        <w:jc w:val="both"/>
        <w:rPr>
          <w:rFonts w:ascii="Century Gothic" w:hAnsi="Century Gothic" w:cs="Times New Roman"/>
        </w:rPr>
      </w:pPr>
    </w:p>
    <w:p w:rsidR="004C791E" w:rsidRPr="00696284" w:rsidRDefault="004C791E" w:rsidP="00174AB2">
      <w:pPr>
        <w:spacing w:after="0" w:line="240" w:lineRule="auto"/>
        <w:jc w:val="both"/>
        <w:rPr>
          <w:rFonts w:ascii="Century Gothic" w:hAnsi="Century Gothic" w:cs="Times New Roman"/>
        </w:rPr>
      </w:pPr>
    </w:p>
    <w:p w:rsidR="004C791E" w:rsidRPr="00696284" w:rsidRDefault="004C791E" w:rsidP="00174AB2">
      <w:pPr>
        <w:spacing w:after="0" w:line="240" w:lineRule="auto"/>
        <w:jc w:val="both"/>
        <w:rPr>
          <w:rFonts w:ascii="Century Gothic" w:hAnsi="Century Gothic" w:cs="Times New Roman"/>
        </w:rPr>
      </w:pPr>
    </w:p>
    <w:p w:rsidR="004C791E" w:rsidRDefault="004C791E" w:rsidP="00174AB2">
      <w:pPr>
        <w:spacing w:after="0" w:line="240" w:lineRule="auto"/>
        <w:jc w:val="both"/>
        <w:rPr>
          <w:rFonts w:ascii="Century Gothic" w:hAnsi="Century Gothic" w:cs="Times New Roman"/>
        </w:rPr>
      </w:pPr>
    </w:p>
    <w:p w:rsidR="009C0FF5" w:rsidRPr="00696284" w:rsidRDefault="009C0FF5" w:rsidP="00174AB2">
      <w:pPr>
        <w:spacing w:after="0" w:line="240" w:lineRule="auto"/>
        <w:jc w:val="both"/>
        <w:rPr>
          <w:rFonts w:ascii="Century Gothic" w:hAnsi="Century Gothic" w:cs="Times New Roman"/>
        </w:rPr>
      </w:pPr>
    </w:p>
    <w:p w:rsidR="004C791E" w:rsidRDefault="004C791E" w:rsidP="00174AB2">
      <w:pPr>
        <w:spacing w:after="0" w:line="240" w:lineRule="auto"/>
        <w:jc w:val="both"/>
        <w:rPr>
          <w:rFonts w:ascii="Century Gothic" w:hAnsi="Century Gothic" w:cs="Times New Roman"/>
        </w:rPr>
      </w:pPr>
    </w:p>
    <w:p w:rsidR="00174AB2" w:rsidRDefault="00174AB2" w:rsidP="00174AB2">
      <w:pPr>
        <w:spacing w:after="0" w:line="240" w:lineRule="auto"/>
        <w:jc w:val="both"/>
        <w:rPr>
          <w:rFonts w:ascii="Century Gothic" w:hAnsi="Century Gothic" w:cs="Times New Roman"/>
        </w:rPr>
      </w:pPr>
    </w:p>
    <w:p w:rsidR="00174AB2" w:rsidRDefault="00174AB2" w:rsidP="00174AB2">
      <w:pPr>
        <w:spacing w:after="0" w:line="240" w:lineRule="auto"/>
        <w:jc w:val="both"/>
        <w:rPr>
          <w:rFonts w:ascii="Century Gothic" w:hAnsi="Century Gothic" w:cs="Times New Roman"/>
        </w:rPr>
      </w:pPr>
    </w:p>
    <w:p w:rsidR="00174AB2" w:rsidRDefault="00174AB2" w:rsidP="00174AB2">
      <w:pPr>
        <w:spacing w:after="0" w:line="240" w:lineRule="auto"/>
        <w:jc w:val="both"/>
        <w:rPr>
          <w:rFonts w:ascii="Century Gothic" w:hAnsi="Century Gothic" w:cs="Times New Roman"/>
        </w:rPr>
      </w:pPr>
    </w:p>
    <w:p w:rsidR="006E28D5" w:rsidRDefault="006E28D5" w:rsidP="00174AB2">
      <w:pPr>
        <w:spacing w:after="0" w:line="240" w:lineRule="auto"/>
        <w:jc w:val="both"/>
        <w:rPr>
          <w:rFonts w:ascii="Century Gothic" w:hAnsi="Century Gothic" w:cs="Times New Roman"/>
        </w:rPr>
      </w:pPr>
    </w:p>
    <w:p w:rsidR="006E28D5" w:rsidRPr="00696284" w:rsidRDefault="006E28D5" w:rsidP="00174AB2">
      <w:pPr>
        <w:spacing w:after="0" w:line="240" w:lineRule="auto"/>
        <w:jc w:val="both"/>
        <w:rPr>
          <w:rFonts w:ascii="Century Gothic" w:hAnsi="Century Gothic" w:cs="Times New Roman"/>
        </w:rPr>
      </w:pPr>
    </w:p>
    <w:p w:rsidR="00696284" w:rsidRPr="00696284" w:rsidRDefault="00696284" w:rsidP="00174AB2">
      <w:pPr>
        <w:spacing w:after="0" w:line="240" w:lineRule="auto"/>
        <w:jc w:val="both"/>
        <w:rPr>
          <w:rFonts w:ascii="Century Gothic" w:hAnsi="Century Gothic" w:cs="Times New Roman"/>
        </w:rPr>
      </w:pPr>
    </w:p>
    <w:p w:rsidR="0035626E" w:rsidRPr="00696284" w:rsidRDefault="0035626E" w:rsidP="00174AB2">
      <w:pPr>
        <w:jc w:val="center"/>
        <w:rPr>
          <w:rFonts w:ascii="Century Gothic" w:hAnsi="Century Gothic"/>
          <w:b/>
          <w:color w:val="FF0000"/>
          <w:sz w:val="32"/>
          <w:szCs w:val="32"/>
        </w:rPr>
      </w:pPr>
      <w:r w:rsidRPr="00696284">
        <w:rPr>
          <w:rFonts w:ascii="Century Gothic" w:hAnsi="Century Gothic"/>
          <w:b/>
          <w:color w:val="FF0000"/>
          <w:sz w:val="32"/>
          <w:szCs w:val="32"/>
        </w:rPr>
        <w:lastRenderedPageBreak/>
        <w:t>II STAZIONE</w:t>
      </w:r>
    </w:p>
    <w:p w:rsidR="0035626E" w:rsidRDefault="0035626E" w:rsidP="00174AB2">
      <w:pPr>
        <w:jc w:val="center"/>
        <w:rPr>
          <w:rFonts w:ascii="Century Gothic" w:hAnsi="Century Gothic"/>
          <w:b/>
          <w:color w:val="FF0000"/>
          <w:sz w:val="32"/>
          <w:szCs w:val="32"/>
        </w:rPr>
      </w:pPr>
      <w:r w:rsidRPr="00696284">
        <w:rPr>
          <w:rFonts w:ascii="Century Gothic" w:hAnsi="Century Gothic"/>
          <w:b/>
          <w:color w:val="FF0000"/>
          <w:sz w:val="32"/>
          <w:szCs w:val="32"/>
        </w:rPr>
        <w:t>Gesù riceve la croce</w:t>
      </w:r>
    </w:p>
    <w:p w:rsidR="004C791E" w:rsidRPr="001B2633" w:rsidRDefault="0035626E" w:rsidP="00174AB2">
      <w:pPr>
        <w:spacing w:after="0" w:line="240" w:lineRule="auto"/>
        <w:rPr>
          <w:rFonts w:ascii="Century Gothic" w:hAnsi="Century Gothic" w:cs="Times New Roman"/>
          <w:sz w:val="24"/>
          <w:szCs w:val="24"/>
        </w:rPr>
      </w:pPr>
      <w:r w:rsidRPr="00696284">
        <w:rPr>
          <w:rFonts w:ascii="Century Gothic" w:hAnsi="Century Gothic"/>
          <w:sz w:val="24"/>
          <w:szCs w:val="24"/>
        </w:rPr>
        <w:t>Ti adoriamo, o Cristo, e ti benediciamo.</w:t>
      </w:r>
      <w:r w:rsidRPr="00696284">
        <w:rPr>
          <w:rFonts w:ascii="Century Gothic" w:hAnsi="Century Gothic"/>
          <w:b/>
          <w:sz w:val="24"/>
          <w:szCs w:val="24"/>
        </w:rPr>
        <w:br/>
        <w:t xml:space="preserve">Perché con la tua santa Croce </w:t>
      </w:r>
      <w:r w:rsidR="00174AB2">
        <w:rPr>
          <w:rFonts w:ascii="Century Gothic" w:hAnsi="Century Gothic"/>
          <w:b/>
          <w:sz w:val="24"/>
          <w:szCs w:val="24"/>
        </w:rPr>
        <w:br/>
      </w:r>
      <w:r w:rsidRPr="00696284">
        <w:rPr>
          <w:rFonts w:ascii="Century Gothic" w:hAnsi="Century Gothic"/>
          <w:b/>
          <w:sz w:val="24"/>
          <w:szCs w:val="24"/>
        </w:rPr>
        <w:t>hai redento il mondo</w:t>
      </w:r>
      <w:r w:rsidRPr="00696284">
        <w:rPr>
          <w:rFonts w:ascii="Century Gothic" w:hAnsi="Century Gothic"/>
          <w:b/>
          <w:sz w:val="32"/>
          <w:szCs w:val="32"/>
        </w:rPr>
        <w:t>.</w:t>
      </w:r>
      <w:r w:rsidRPr="00696284">
        <w:rPr>
          <w:rFonts w:ascii="Century Gothic" w:hAnsi="Century Gothic"/>
          <w:b/>
          <w:sz w:val="32"/>
          <w:szCs w:val="32"/>
        </w:rPr>
        <w:br/>
      </w:r>
    </w:p>
    <w:p w:rsidR="00A012E4" w:rsidRPr="006E28D5" w:rsidRDefault="00A012E4" w:rsidP="00174AB2">
      <w:pPr>
        <w:spacing w:after="0" w:line="240" w:lineRule="auto"/>
        <w:jc w:val="both"/>
        <w:rPr>
          <w:rFonts w:ascii="Century Gothic" w:eastAsia="Times New Roman" w:hAnsi="Century Gothic" w:cs="Times New Roman"/>
          <w:i/>
          <w:color w:val="632423" w:themeColor="accent2" w:themeShade="80"/>
          <w:lang w:eastAsia="it-IT"/>
        </w:rPr>
      </w:pPr>
      <w:bookmarkStart w:id="1" w:name="VER_26"/>
      <w:bookmarkEnd w:id="1"/>
      <w:r w:rsidRPr="006E28D5">
        <w:rPr>
          <w:rFonts w:ascii="Century Gothic" w:eastAsia="Times New Roman" w:hAnsi="Century Gothic" w:cs="Times New Roman"/>
          <w:i/>
          <w:color w:val="632423" w:themeColor="accent2" w:themeShade="80"/>
          <w:lang w:eastAsia="it-IT"/>
        </w:rPr>
        <w:t xml:space="preserve">Allora </w:t>
      </w:r>
      <w:r w:rsidR="008120E8" w:rsidRPr="006E28D5">
        <w:rPr>
          <w:rFonts w:ascii="Century Gothic" w:eastAsia="Times New Roman" w:hAnsi="Century Gothic" w:cs="Times New Roman"/>
          <w:i/>
          <w:color w:val="632423" w:themeColor="accent2" w:themeShade="80"/>
          <w:lang w:eastAsia="it-IT"/>
        </w:rPr>
        <w:t xml:space="preserve">[Pilato] </w:t>
      </w:r>
      <w:r w:rsidRPr="006E28D5">
        <w:rPr>
          <w:rFonts w:ascii="Century Gothic" w:eastAsia="Times New Roman" w:hAnsi="Century Gothic" w:cs="Times New Roman"/>
          <w:i/>
          <w:color w:val="632423" w:themeColor="accent2" w:themeShade="80"/>
          <w:lang w:eastAsia="it-IT"/>
        </w:rPr>
        <w:t>rimise in libertà per loro Barabba e, dopo aver fatto flagellare Gesù, lo consegnò perché fosse crocifisso.</w:t>
      </w:r>
      <w:bookmarkStart w:id="2" w:name="VER_27"/>
      <w:bookmarkEnd w:id="2"/>
      <w:r w:rsidR="008120E8" w:rsidRPr="006E28D5">
        <w:rPr>
          <w:rFonts w:ascii="Century Gothic" w:eastAsia="Times New Roman" w:hAnsi="Century Gothic" w:cs="Times New Roman"/>
          <w:i/>
          <w:color w:val="632423" w:themeColor="accent2" w:themeShade="80"/>
          <w:lang w:eastAsia="it-IT"/>
        </w:rPr>
        <w:t xml:space="preserve"> </w:t>
      </w:r>
      <w:r w:rsidRPr="006E28D5">
        <w:rPr>
          <w:rFonts w:ascii="Century Gothic" w:eastAsia="Times New Roman" w:hAnsi="Century Gothic" w:cs="Times New Roman"/>
          <w:i/>
          <w:color w:val="632423" w:themeColor="accent2" w:themeShade="80"/>
          <w:lang w:eastAsia="it-IT"/>
        </w:rPr>
        <w:t>Allora i soldati del governatore condussero Gesù nel pretorio e gli radunarono attorno tutta la truppa. Lo spogliarono, gli fecero indossare un mantello scarlatto, intrecciarono una corona di spine, gliela posero sul capo e gli misero una canna nella mano destra. Poi, inginocchiandosi davanti a lui, lo deridevano: "Salve, re dei Giudei!".</w:t>
      </w:r>
      <w:r w:rsidR="008120E8" w:rsidRPr="006E28D5">
        <w:rPr>
          <w:rFonts w:ascii="Century Gothic" w:eastAsia="Times New Roman" w:hAnsi="Century Gothic" w:cs="Times New Roman"/>
          <w:i/>
          <w:color w:val="632423" w:themeColor="accent2" w:themeShade="80"/>
          <w:lang w:eastAsia="it-IT"/>
        </w:rPr>
        <w:t xml:space="preserve"> (Mt 27, 26-29)</w:t>
      </w:r>
    </w:p>
    <w:p w:rsidR="004C791E" w:rsidRPr="001B2633" w:rsidRDefault="004C791E" w:rsidP="00174AB2">
      <w:pPr>
        <w:spacing w:after="0" w:line="240" w:lineRule="auto"/>
        <w:rPr>
          <w:rFonts w:ascii="Century Gothic" w:hAnsi="Century Gothic" w:cs="Times New Roman"/>
          <w:sz w:val="24"/>
          <w:szCs w:val="24"/>
        </w:rPr>
      </w:pPr>
    </w:p>
    <w:p w:rsidR="00B81ED9" w:rsidRDefault="00CA1361" w:rsidP="00174AB2">
      <w:pPr>
        <w:pStyle w:val="NormaleWeb"/>
        <w:spacing w:before="0" w:beforeAutospacing="0" w:after="0" w:afterAutospacing="0"/>
        <w:jc w:val="both"/>
        <w:rPr>
          <w:rFonts w:ascii="Century Gothic" w:hAnsi="Century Gothic"/>
        </w:rPr>
      </w:pPr>
      <w:r w:rsidRPr="00696284">
        <w:rPr>
          <w:rFonts w:ascii="Century Gothic" w:hAnsi="Century Gothic"/>
        </w:rPr>
        <w:t>Nella sua libertà,</w:t>
      </w:r>
      <w:r w:rsidR="00A012E4" w:rsidRPr="00696284">
        <w:rPr>
          <w:rFonts w:ascii="Century Gothic" w:hAnsi="Century Gothic"/>
        </w:rPr>
        <w:t xml:space="preserve"> obbedendo</w:t>
      </w:r>
      <w:r w:rsidRPr="00696284">
        <w:rPr>
          <w:rFonts w:ascii="Century Gothic" w:hAnsi="Century Gothic"/>
        </w:rPr>
        <w:t xml:space="preserve"> </w:t>
      </w:r>
      <w:r w:rsidR="00A012E4" w:rsidRPr="00696284">
        <w:rPr>
          <w:rFonts w:ascii="Century Gothic" w:hAnsi="Century Gothic"/>
        </w:rPr>
        <w:t xml:space="preserve">alla volontà del Padre, </w:t>
      </w:r>
      <w:r w:rsidRPr="00696284">
        <w:rPr>
          <w:rFonts w:ascii="Century Gothic" w:hAnsi="Century Gothic"/>
        </w:rPr>
        <w:t>il Figlio dell’uomo va incontro all’estremo s</w:t>
      </w:r>
      <w:r w:rsidR="00110D3D" w:rsidRPr="00696284">
        <w:rPr>
          <w:rFonts w:ascii="Century Gothic" w:hAnsi="Century Gothic"/>
        </w:rPr>
        <w:t>acrificio, sopportando</w:t>
      </w:r>
      <w:r w:rsidRPr="00696284">
        <w:rPr>
          <w:rFonts w:ascii="Century Gothic" w:hAnsi="Century Gothic"/>
        </w:rPr>
        <w:t xml:space="preserve"> grandi sofferenze.</w:t>
      </w:r>
      <w:r w:rsidR="00110D3D" w:rsidRPr="00696284">
        <w:rPr>
          <w:rFonts w:ascii="Century Gothic" w:hAnsi="Century Gothic"/>
        </w:rPr>
        <w:t xml:space="preserve"> L’orizzo</w:t>
      </w:r>
      <w:r w:rsidR="00A012E4" w:rsidRPr="00696284">
        <w:rPr>
          <w:rFonts w:ascii="Century Gothic" w:hAnsi="Century Gothic"/>
        </w:rPr>
        <w:t>nte però è quello della nostra s</w:t>
      </w:r>
      <w:r w:rsidR="00110D3D" w:rsidRPr="00696284">
        <w:rPr>
          <w:rFonts w:ascii="Century Gothic" w:hAnsi="Century Gothic"/>
        </w:rPr>
        <w:t>alvezza nella misericordia di Dio.</w:t>
      </w:r>
      <w:r w:rsidRPr="00696284">
        <w:rPr>
          <w:rFonts w:ascii="Century Gothic" w:hAnsi="Century Gothic"/>
        </w:rPr>
        <w:t xml:space="preserve"> Partecipano a questa esperienza per il mondo intero, le missionarie e i missionari che rispondono alla chiamata di annunciare il Vangelo a tutte le genti, offrendo</w:t>
      </w:r>
      <w:r w:rsidR="00110D3D" w:rsidRPr="00696284">
        <w:rPr>
          <w:rFonts w:ascii="Century Gothic" w:hAnsi="Century Gothic"/>
        </w:rPr>
        <w:t xml:space="preserve"> la propria vita</w:t>
      </w:r>
      <w:r w:rsidRPr="00696284">
        <w:rPr>
          <w:rFonts w:ascii="Century Gothic" w:hAnsi="Century Gothic"/>
        </w:rPr>
        <w:t xml:space="preserve">. </w:t>
      </w:r>
      <w:r w:rsidR="00110D3D" w:rsidRPr="00696284">
        <w:rPr>
          <w:rFonts w:ascii="Century Gothic" w:hAnsi="Century Gothic"/>
        </w:rPr>
        <w:t xml:space="preserve">Così, papa Giovanni XXIII lo ricordava in una sua enciclica del 1959, i cui contenuti </w:t>
      </w:r>
      <w:r w:rsidR="00A012E4" w:rsidRPr="00696284">
        <w:rPr>
          <w:rFonts w:ascii="Century Gothic" w:hAnsi="Century Gothic"/>
        </w:rPr>
        <w:t>rimangono</w:t>
      </w:r>
      <w:r w:rsidR="00110D3D" w:rsidRPr="00696284">
        <w:rPr>
          <w:rFonts w:ascii="Century Gothic" w:hAnsi="Century Gothic"/>
        </w:rPr>
        <w:t xml:space="preserve"> ancora attuali:</w:t>
      </w:r>
    </w:p>
    <w:p w:rsidR="00174AB2" w:rsidRDefault="00174AB2" w:rsidP="00174AB2">
      <w:pPr>
        <w:pStyle w:val="NormaleWeb"/>
        <w:spacing w:before="0" w:beforeAutospacing="0" w:after="0" w:afterAutospacing="0"/>
        <w:jc w:val="both"/>
        <w:rPr>
          <w:rFonts w:ascii="Century Gothic" w:hAnsi="Century Gothic"/>
        </w:rPr>
      </w:pPr>
    </w:p>
    <w:p w:rsidR="00174AB2" w:rsidRDefault="00174AB2" w:rsidP="00174AB2">
      <w:pPr>
        <w:pStyle w:val="NormaleWeb"/>
        <w:spacing w:before="0" w:beforeAutospacing="0" w:after="0" w:afterAutospacing="0"/>
        <w:jc w:val="both"/>
        <w:rPr>
          <w:rFonts w:ascii="Century Gothic" w:hAnsi="Century Gothic"/>
        </w:rPr>
      </w:pPr>
    </w:p>
    <w:p w:rsidR="00174AB2" w:rsidRDefault="00174AB2" w:rsidP="00174AB2">
      <w:pPr>
        <w:pStyle w:val="NormaleWeb"/>
        <w:spacing w:before="0" w:beforeAutospacing="0" w:after="0" w:afterAutospacing="0"/>
        <w:jc w:val="both"/>
        <w:rPr>
          <w:rFonts w:ascii="Century Gothic" w:hAnsi="Century Gothic"/>
        </w:rPr>
      </w:pPr>
    </w:p>
    <w:p w:rsidR="00A012E4" w:rsidRPr="00696284" w:rsidRDefault="00A012E4" w:rsidP="00174AB2">
      <w:pPr>
        <w:pStyle w:val="NormaleWeb"/>
        <w:spacing w:before="0" w:beforeAutospacing="0" w:after="0" w:afterAutospacing="0"/>
        <w:jc w:val="both"/>
        <w:rPr>
          <w:rFonts w:ascii="Century Gothic" w:hAnsi="Century Gothic"/>
        </w:rPr>
      </w:pPr>
    </w:p>
    <w:p w:rsidR="00110D3D" w:rsidRPr="00696284" w:rsidRDefault="00CA1361" w:rsidP="00174AB2">
      <w:pPr>
        <w:pStyle w:val="NormaleWeb"/>
        <w:spacing w:before="0" w:beforeAutospacing="0" w:after="0" w:afterAutospacing="0"/>
        <w:jc w:val="both"/>
        <w:rPr>
          <w:rFonts w:ascii="Century Gothic" w:hAnsi="Century Gothic"/>
        </w:rPr>
      </w:pPr>
      <w:r w:rsidRPr="00696284">
        <w:rPr>
          <w:rFonts w:ascii="Century Gothic" w:hAnsi="Century Gothic"/>
        </w:rPr>
        <w:lastRenderedPageBreak/>
        <w:t>“</w:t>
      </w:r>
      <w:r w:rsidRPr="00696284">
        <w:rPr>
          <w:rFonts w:ascii="Century Gothic" w:hAnsi="Century Gothic"/>
          <w:i/>
        </w:rPr>
        <w:t>L'11 ottobre avremo la grande gioia di consegnare il crocifisso a una folta schiera di giovani missionari, che, abbandonando la patria, si assumeranno l'arduo compito di portare la luce dell'evangelo a lontani popoli. (…) Il meraviglioso spettacolo di queste giovinezze, che, superate innumerevoli difficoltà e disagi, si offrono a Dio, perché anche gli altri vengano in possesso di Cristo (</w:t>
      </w:r>
      <w:proofErr w:type="spellStart"/>
      <w:r w:rsidRPr="00696284">
        <w:rPr>
          <w:rFonts w:ascii="Century Gothic" w:hAnsi="Century Gothic"/>
          <w:i/>
        </w:rPr>
        <w:t>cf</w:t>
      </w:r>
      <w:proofErr w:type="spellEnd"/>
      <w:r w:rsidRPr="00696284">
        <w:rPr>
          <w:rFonts w:ascii="Century Gothic" w:hAnsi="Century Gothic"/>
          <w:i/>
        </w:rPr>
        <w:t xml:space="preserve">. </w:t>
      </w:r>
      <w:r w:rsidRPr="00696284">
        <w:rPr>
          <w:rStyle w:val="Enfasicorsivo"/>
          <w:rFonts w:ascii="Century Gothic" w:hAnsi="Century Gothic"/>
          <w:i w:val="0"/>
        </w:rPr>
        <w:t>Fil</w:t>
      </w:r>
      <w:r w:rsidRPr="00696284">
        <w:rPr>
          <w:rFonts w:ascii="Century Gothic" w:hAnsi="Century Gothic"/>
          <w:i/>
        </w:rPr>
        <w:t xml:space="preserve"> 3,8), sia nelle più lontane terre, non ancora evangelizzate, sia nelle immense città industriali - dove, pur nel vorticoso pulsare della vita moderna, gli animi talora si inaridiscono e si lasciano opprimere dalle cose terrene - questo spettacolo, ripetiamo, è tale da commuovere e da incoraggiare alla visione di giorni migliori</w:t>
      </w:r>
      <w:r w:rsidR="005903E5" w:rsidRPr="00696284">
        <w:rPr>
          <w:rFonts w:ascii="Century Gothic" w:hAnsi="Century Gothic"/>
        </w:rPr>
        <w:t>”.</w:t>
      </w:r>
    </w:p>
    <w:p w:rsidR="00110D3D" w:rsidRPr="00696284" w:rsidRDefault="00110D3D" w:rsidP="00174AB2">
      <w:pPr>
        <w:pStyle w:val="NormaleWeb"/>
        <w:spacing w:before="0" w:beforeAutospacing="0" w:after="0" w:afterAutospacing="0"/>
        <w:jc w:val="both"/>
        <w:rPr>
          <w:rFonts w:ascii="Century Gothic" w:hAnsi="Century Gothic"/>
          <w:sz w:val="6"/>
          <w:szCs w:val="6"/>
        </w:rPr>
      </w:pPr>
    </w:p>
    <w:p w:rsidR="005903E5" w:rsidRPr="00696284" w:rsidRDefault="005903E5" w:rsidP="00174AB2">
      <w:pPr>
        <w:pStyle w:val="NormaleWeb"/>
        <w:spacing w:before="0" w:beforeAutospacing="0" w:after="0" w:afterAutospacing="0"/>
        <w:jc w:val="both"/>
        <w:rPr>
          <w:rFonts w:ascii="Century Gothic" w:hAnsi="Century Gothic"/>
        </w:rPr>
      </w:pPr>
      <w:r w:rsidRPr="00696284">
        <w:rPr>
          <w:rFonts w:ascii="Century Gothic" w:hAnsi="Century Gothic"/>
        </w:rPr>
        <w:t xml:space="preserve">Giovanni XXIII, </w:t>
      </w:r>
      <w:r w:rsidR="00CA1361" w:rsidRPr="00696284">
        <w:rPr>
          <w:rFonts w:ascii="Century Gothic" w:hAnsi="Century Gothic"/>
          <w:i/>
        </w:rPr>
        <w:t xml:space="preserve">Grata </w:t>
      </w:r>
      <w:proofErr w:type="spellStart"/>
      <w:r w:rsidR="00CA1361" w:rsidRPr="00696284">
        <w:rPr>
          <w:rFonts w:ascii="Century Gothic" w:hAnsi="Century Gothic"/>
          <w:i/>
        </w:rPr>
        <w:t>Recordatio</w:t>
      </w:r>
      <w:proofErr w:type="spellEnd"/>
      <w:r w:rsidR="00CA1361" w:rsidRPr="00696284">
        <w:rPr>
          <w:rFonts w:ascii="Century Gothic" w:hAnsi="Century Gothic"/>
        </w:rPr>
        <w:t>, II</w:t>
      </w:r>
    </w:p>
    <w:p w:rsidR="004C791E" w:rsidRPr="00696284" w:rsidRDefault="004C791E" w:rsidP="00174AB2">
      <w:pPr>
        <w:spacing w:after="0" w:line="240" w:lineRule="auto"/>
        <w:rPr>
          <w:rFonts w:ascii="Century Gothic" w:hAnsi="Century Gothic" w:cs="Times New Roman"/>
        </w:rPr>
      </w:pPr>
    </w:p>
    <w:p w:rsidR="004C791E" w:rsidRPr="00696284" w:rsidRDefault="004C791E" w:rsidP="00174AB2">
      <w:pPr>
        <w:spacing w:after="0" w:line="240" w:lineRule="auto"/>
        <w:jc w:val="both"/>
        <w:rPr>
          <w:rFonts w:ascii="Century Gothic" w:hAnsi="Century Gothic" w:cs="Times New Roman"/>
        </w:rPr>
      </w:pPr>
    </w:p>
    <w:p w:rsidR="004C791E" w:rsidRPr="00696284" w:rsidRDefault="004C791E" w:rsidP="00174AB2">
      <w:pPr>
        <w:spacing w:after="0" w:line="240" w:lineRule="auto"/>
        <w:jc w:val="both"/>
        <w:rPr>
          <w:rFonts w:ascii="Century Gothic" w:hAnsi="Century Gothic" w:cs="Times New Roman"/>
        </w:rPr>
      </w:pPr>
    </w:p>
    <w:p w:rsidR="004C791E" w:rsidRPr="00696284" w:rsidRDefault="004C791E" w:rsidP="00174AB2">
      <w:pPr>
        <w:spacing w:after="0" w:line="240" w:lineRule="auto"/>
        <w:jc w:val="both"/>
        <w:rPr>
          <w:rFonts w:ascii="Century Gothic" w:hAnsi="Century Gothic" w:cs="Times New Roman"/>
        </w:rPr>
      </w:pPr>
    </w:p>
    <w:p w:rsidR="00F230B5" w:rsidRDefault="00F230B5" w:rsidP="00174AB2">
      <w:pPr>
        <w:spacing w:after="0" w:line="240" w:lineRule="auto"/>
        <w:jc w:val="both"/>
        <w:rPr>
          <w:rFonts w:ascii="Century Gothic" w:hAnsi="Century Gothic" w:cs="Times New Roman"/>
        </w:rPr>
      </w:pPr>
    </w:p>
    <w:p w:rsidR="00696284" w:rsidRDefault="00696284" w:rsidP="00174AB2">
      <w:pPr>
        <w:spacing w:after="0" w:line="240" w:lineRule="auto"/>
        <w:jc w:val="both"/>
        <w:rPr>
          <w:rFonts w:ascii="Century Gothic" w:hAnsi="Century Gothic" w:cs="Times New Roman"/>
        </w:rPr>
      </w:pPr>
    </w:p>
    <w:p w:rsidR="00696284" w:rsidRDefault="00696284" w:rsidP="00174AB2">
      <w:pPr>
        <w:spacing w:after="0" w:line="240" w:lineRule="auto"/>
        <w:jc w:val="both"/>
        <w:rPr>
          <w:rFonts w:ascii="Century Gothic" w:hAnsi="Century Gothic" w:cs="Times New Roman"/>
        </w:rPr>
      </w:pPr>
    </w:p>
    <w:p w:rsidR="00696284" w:rsidRDefault="00696284" w:rsidP="00174AB2">
      <w:pPr>
        <w:spacing w:after="0" w:line="240" w:lineRule="auto"/>
        <w:jc w:val="both"/>
        <w:rPr>
          <w:rFonts w:ascii="Century Gothic" w:hAnsi="Century Gothic" w:cs="Times New Roman"/>
        </w:rPr>
      </w:pPr>
    </w:p>
    <w:p w:rsidR="001B2633" w:rsidRDefault="001B2633" w:rsidP="00174AB2">
      <w:pPr>
        <w:spacing w:after="0" w:line="240" w:lineRule="auto"/>
        <w:jc w:val="both"/>
        <w:rPr>
          <w:rFonts w:ascii="Century Gothic" w:hAnsi="Century Gothic" w:cs="Times New Roman"/>
        </w:rPr>
      </w:pPr>
    </w:p>
    <w:p w:rsidR="006E28D5" w:rsidRDefault="006E28D5" w:rsidP="00174AB2">
      <w:pPr>
        <w:spacing w:after="0" w:line="240" w:lineRule="auto"/>
        <w:jc w:val="both"/>
        <w:rPr>
          <w:rFonts w:ascii="Century Gothic" w:hAnsi="Century Gothic" w:cs="Times New Roman"/>
        </w:rPr>
      </w:pPr>
    </w:p>
    <w:p w:rsidR="001B2633" w:rsidRDefault="001B2633" w:rsidP="00174AB2">
      <w:pPr>
        <w:spacing w:after="0" w:line="240" w:lineRule="auto"/>
        <w:jc w:val="both"/>
        <w:rPr>
          <w:rFonts w:ascii="Century Gothic" w:hAnsi="Century Gothic" w:cs="Times New Roman"/>
        </w:rPr>
      </w:pPr>
    </w:p>
    <w:p w:rsidR="00696284" w:rsidRDefault="00696284" w:rsidP="00174AB2">
      <w:pPr>
        <w:spacing w:after="0" w:line="240" w:lineRule="auto"/>
        <w:jc w:val="both"/>
        <w:rPr>
          <w:rFonts w:ascii="Century Gothic" w:hAnsi="Century Gothic" w:cs="Times New Roman"/>
        </w:rPr>
      </w:pPr>
    </w:p>
    <w:p w:rsidR="00696284" w:rsidRDefault="00696284" w:rsidP="00174AB2">
      <w:pPr>
        <w:spacing w:after="0" w:line="240" w:lineRule="auto"/>
        <w:jc w:val="both"/>
        <w:rPr>
          <w:rFonts w:ascii="Century Gothic" w:hAnsi="Century Gothic" w:cs="Times New Roman"/>
        </w:rPr>
      </w:pPr>
    </w:p>
    <w:p w:rsidR="006E28D5" w:rsidRDefault="006E28D5" w:rsidP="00174AB2">
      <w:pPr>
        <w:spacing w:after="0" w:line="240" w:lineRule="auto"/>
        <w:jc w:val="both"/>
        <w:rPr>
          <w:rFonts w:ascii="Century Gothic" w:hAnsi="Century Gothic" w:cs="Times New Roman"/>
        </w:rPr>
      </w:pPr>
    </w:p>
    <w:p w:rsidR="00174AB2" w:rsidRDefault="00174AB2" w:rsidP="00174AB2">
      <w:pPr>
        <w:spacing w:after="0" w:line="240" w:lineRule="auto"/>
        <w:jc w:val="both"/>
        <w:rPr>
          <w:rFonts w:ascii="Century Gothic" w:hAnsi="Century Gothic" w:cs="Times New Roman"/>
        </w:rPr>
      </w:pPr>
    </w:p>
    <w:p w:rsidR="00174AB2" w:rsidRDefault="00174AB2" w:rsidP="00174AB2">
      <w:pPr>
        <w:spacing w:after="0" w:line="240" w:lineRule="auto"/>
        <w:jc w:val="both"/>
        <w:rPr>
          <w:rFonts w:ascii="Century Gothic" w:hAnsi="Century Gothic" w:cs="Times New Roman"/>
        </w:rPr>
      </w:pPr>
    </w:p>
    <w:p w:rsidR="00174AB2" w:rsidRDefault="00174AB2" w:rsidP="00174AB2">
      <w:pPr>
        <w:spacing w:after="0" w:line="240" w:lineRule="auto"/>
        <w:jc w:val="both"/>
        <w:rPr>
          <w:rFonts w:ascii="Century Gothic" w:hAnsi="Century Gothic" w:cs="Times New Roman"/>
        </w:rPr>
      </w:pPr>
    </w:p>
    <w:p w:rsidR="00D405A3" w:rsidRPr="00696284" w:rsidRDefault="00D405A3" w:rsidP="00174AB2">
      <w:pPr>
        <w:spacing w:after="0" w:line="240" w:lineRule="auto"/>
        <w:jc w:val="both"/>
        <w:rPr>
          <w:rFonts w:ascii="Century Gothic" w:hAnsi="Century Gothic" w:cs="Times New Roman"/>
        </w:rPr>
      </w:pPr>
    </w:p>
    <w:p w:rsidR="00F230B5" w:rsidRPr="00696284" w:rsidRDefault="00F230B5" w:rsidP="00174AB2">
      <w:pPr>
        <w:jc w:val="center"/>
        <w:rPr>
          <w:rFonts w:ascii="Century Gothic" w:hAnsi="Century Gothic"/>
          <w:b/>
          <w:color w:val="FF0000"/>
          <w:sz w:val="32"/>
          <w:szCs w:val="32"/>
        </w:rPr>
      </w:pPr>
      <w:r w:rsidRPr="00696284">
        <w:rPr>
          <w:rFonts w:ascii="Century Gothic" w:hAnsi="Century Gothic"/>
          <w:b/>
          <w:color w:val="FF0000"/>
          <w:sz w:val="32"/>
          <w:szCs w:val="32"/>
        </w:rPr>
        <w:lastRenderedPageBreak/>
        <w:t>III STAZIONE</w:t>
      </w:r>
    </w:p>
    <w:p w:rsidR="00F230B5" w:rsidRDefault="00F230B5" w:rsidP="00174AB2">
      <w:pPr>
        <w:jc w:val="center"/>
        <w:rPr>
          <w:rFonts w:ascii="Century Gothic" w:hAnsi="Century Gothic"/>
          <w:b/>
          <w:color w:val="FF0000"/>
          <w:sz w:val="32"/>
          <w:szCs w:val="32"/>
        </w:rPr>
      </w:pPr>
      <w:r w:rsidRPr="00696284">
        <w:rPr>
          <w:rFonts w:ascii="Century Gothic" w:hAnsi="Century Gothic"/>
          <w:b/>
          <w:color w:val="FF0000"/>
          <w:sz w:val="32"/>
          <w:szCs w:val="32"/>
        </w:rPr>
        <w:t>Gesù cade sotto la croce</w:t>
      </w:r>
    </w:p>
    <w:p w:rsidR="00F230B5" w:rsidRPr="001B2633" w:rsidRDefault="00F230B5" w:rsidP="00174AB2">
      <w:pPr>
        <w:spacing w:after="0" w:line="240" w:lineRule="auto"/>
        <w:rPr>
          <w:rFonts w:ascii="Century Gothic" w:hAnsi="Century Gothic" w:cs="Times New Roman"/>
          <w:color w:val="632423" w:themeColor="accent2" w:themeShade="80"/>
          <w:sz w:val="24"/>
          <w:szCs w:val="24"/>
        </w:rPr>
      </w:pPr>
      <w:r w:rsidRPr="00696284">
        <w:rPr>
          <w:rFonts w:ascii="Century Gothic" w:hAnsi="Century Gothic"/>
          <w:sz w:val="24"/>
          <w:szCs w:val="24"/>
        </w:rPr>
        <w:t>Ti adoriamo, o Cristo, e ti benediciamo.</w:t>
      </w:r>
      <w:r w:rsidRPr="00696284">
        <w:rPr>
          <w:rFonts w:ascii="Century Gothic" w:hAnsi="Century Gothic"/>
          <w:b/>
          <w:sz w:val="24"/>
          <w:szCs w:val="24"/>
        </w:rPr>
        <w:br/>
        <w:t xml:space="preserve">Perché con la tua santa Croce </w:t>
      </w:r>
      <w:r w:rsidR="00174AB2">
        <w:rPr>
          <w:rFonts w:ascii="Century Gothic" w:hAnsi="Century Gothic"/>
          <w:b/>
          <w:sz w:val="24"/>
          <w:szCs w:val="24"/>
        </w:rPr>
        <w:br/>
      </w:r>
      <w:r w:rsidRPr="00696284">
        <w:rPr>
          <w:rFonts w:ascii="Century Gothic" w:hAnsi="Century Gothic"/>
          <w:b/>
          <w:sz w:val="24"/>
          <w:szCs w:val="24"/>
        </w:rPr>
        <w:t>hai redento il mondo</w:t>
      </w:r>
      <w:r w:rsidRPr="00696284">
        <w:rPr>
          <w:rFonts w:ascii="Century Gothic" w:hAnsi="Century Gothic"/>
          <w:b/>
          <w:sz w:val="32"/>
          <w:szCs w:val="32"/>
        </w:rPr>
        <w:t>.</w:t>
      </w:r>
      <w:r w:rsidRPr="00696284">
        <w:rPr>
          <w:rFonts w:ascii="Century Gothic" w:hAnsi="Century Gothic"/>
          <w:b/>
          <w:sz w:val="32"/>
          <w:szCs w:val="32"/>
        </w:rPr>
        <w:br/>
      </w:r>
    </w:p>
    <w:p w:rsidR="001B2633" w:rsidRPr="006E28D5" w:rsidRDefault="00B70859" w:rsidP="00174AB2">
      <w:pPr>
        <w:spacing w:after="0"/>
        <w:jc w:val="both"/>
        <w:rPr>
          <w:rFonts w:ascii="Century Gothic" w:hAnsi="Century Gothic"/>
          <w:i/>
          <w:color w:val="632423" w:themeColor="accent2" w:themeShade="80"/>
        </w:rPr>
      </w:pPr>
      <w:r w:rsidRPr="006E28D5">
        <w:rPr>
          <w:rFonts w:ascii="Century Gothic" w:hAnsi="Century Gothic"/>
          <w:i/>
          <w:color w:val="632423" w:themeColor="accent2" w:themeShade="80"/>
        </w:rPr>
        <w:t>“</w:t>
      </w:r>
      <w:r w:rsidRPr="006E28D5">
        <w:rPr>
          <w:rStyle w:val="evidenza"/>
          <w:rFonts w:ascii="Century Gothic" w:hAnsi="Century Gothic"/>
          <w:i/>
          <w:color w:val="632423" w:themeColor="accent2" w:themeShade="80"/>
        </w:rPr>
        <w:t>Eppure egli si è caricato delle nostre sofferenze,</w:t>
      </w:r>
      <w:r w:rsidRPr="006E28D5">
        <w:rPr>
          <w:rFonts w:ascii="Century Gothic" w:hAnsi="Century Gothic"/>
          <w:i/>
          <w:color w:val="632423" w:themeColor="accent2" w:themeShade="80"/>
        </w:rPr>
        <w:t xml:space="preserve"> </w:t>
      </w:r>
      <w:r w:rsidRPr="006E28D5">
        <w:rPr>
          <w:rStyle w:val="evidenza"/>
          <w:rFonts w:ascii="Century Gothic" w:hAnsi="Century Gothic"/>
          <w:i/>
          <w:color w:val="632423" w:themeColor="accent2" w:themeShade="80"/>
        </w:rPr>
        <w:t>si è addossato i nostri dolori;</w:t>
      </w:r>
      <w:r w:rsidRPr="006E28D5">
        <w:rPr>
          <w:rFonts w:ascii="Century Gothic" w:hAnsi="Century Gothic"/>
          <w:i/>
          <w:color w:val="632423" w:themeColor="accent2" w:themeShade="80"/>
        </w:rPr>
        <w:t xml:space="preserve"> </w:t>
      </w:r>
      <w:r w:rsidRPr="006E28D5">
        <w:rPr>
          <w:rStyle w:val="evidenza"/>
          <w:rFonts w:ascii="Century Gothic" w:hAnsi="Century Gothic"/>
          <w:i/>
          <w:color w:val="632423" w:themeColor="accent2" w:themeShade="80"/>
        </w:rPr>
        <w:t>e noi lo giudicavamo castigato,</w:t>
      </w:r>
      <w:r w:rsidRPr="006E28D5">
        <w:rPr>
          <w:rFonts w:ascii="Century Gothic" w:hAnsi="Century Gothic"/>
          <w:i/>
          <w:color w:val="632423" w:themeColor="accent2" w:themeShade="80"/>
        </w:rPr>
        <w:t xml:space="preserve"> </w:t>
      </w:r>
      <w:r w:rsidRPr="006E28D5">
        <w:rPr>
          <w:rStyle w:val="evidenza"/>
          <w:rFonts w:ascii="Century Gothic" w:hAnsi="Century Gothic"/>
          <w:i/>
          <w:color w:val="632423" w:themeColor="accent2" w:themeShade="80"/>
        </w:rPr>
        <w:t>percosso da Dio e umiliato.</w:t>
      </w:r>
      <w:r w:rsidRPr="006E28D5">
        <w:rPr>
          <w:rFonts w:ascii="Century Gothic" w:hAnsi="Century Gothic"/>
          <w:i/>
          <w:color w:val="632423" w:themeColor="accent2" w:themeShade="80"/>
        </w:rPr>
        <w:t xml:space="preserve"> </w:t>
      </w:r>
      <w:r w:rsidRPr="006E28D5">
        <w:rPr>
          <w:rStyle w:val="evidenza"/>
          <w:rFonts w:ascii="Century Gothic" w:hAnsi="Century Gothic"/>
          <w:i/>
          <w:color w:val="632423" w:themeColor="accent2" w:themeShade="80"/>
        </w:rPr>
        <w:t>Egli è stato trafitto per le nostre colpe,</w:t>
      </w:r>
      <w:r w:rsidR="005377D5" w:rsidRPr="006E28D5">
        <w:rPr>
          <w:rStyle w:val="evidenza"/>
          <w:rFonts w:ascii="Century Gothic" w:hAnsi="Century Gothic"/>
          <w:i/>
          <w:color w:val="632423" w:themeColor="accent2" w:themeShade="80"/>
        </w:rPr>
        <w:t xml:space="preserve"> </w:t>
      </w:r>
      <w:r w:rsidRPr="006E28D5">
        <w:rPr>
          <w:rStyle w:val="evidenza"/>
          <w:rFonts w:ascii="Century Gothic" w:hAnsi="Century Gothic"/>
          <w:i/>
          <w:color w:val="632423" w:themeColor="accent2" w:themeShade="80"/>
        </w:rPr>
        <w:t>schiacciato per le nostre iniquità.</w:t>
      </w:r>
      <w:r w:rsidRPr="006E28D5">
        <w:rPr>
          <w:rFonts w:ascii="Century Gothic" w:hAnsi="Century Gothic"/>
          <w:i/>
          <w:color w:val="632423" w:themeColor="accent2" w:themeShade="80"/>
        </w:rPr>
        <w:t xml:space="preserve"> </w:t>
      </w:r>
      <w:r w:rsidRPr="006E28D5">
        <w:rPr>
          <w:rStyle w:val="evidenza"/>
          <w:rFonts w:ascii="Century Gothic" w:hAnsi="Century Gothic"/>
          <w:i/>
          <w:color w:val="632423" w:themeColor="accent2" w:themeShade="80"/>
        </w:rPr>
        <w:t>Il castigo che ci dà salvezza si è abbattuto su di lui;</w:t>
      </w:r>
      <w:r w:rsidR="005377D5" w:rsidRPr="006E28D5">
        <w:rPr>
          <w:rStyle w:val="evidenza"/>
          <w:rFonts w:ascii="Century Gothic" w:hAnsi="Century Gothic"/>
          <w:i/>
          <w:color w:val="632423" w:themeColor="accent2" w:themeShade="80"/>
        </w:rPr>
        <w:t xml:space="preserve"> </w:t>
      </w:r>
      <w:r w:rsidRPr="006E28D5">
        <w:rPr>
          <w:rStyle w:val="evidenza"/>
          <w:rFonts w:ascii="Century Gothic" w:hAnsi="Century Gothic"/>
          <w:i/>
          <w:color w:val="632423" w:themeColor="accent2" w:themeShade="80"/>
        </w:rPr>
        <w:t>per le sue piaghe noi siamo stati guariti</w:t>
      </w:r>
      <w:r w:rsidRPr="006E28D5">
        <w:rPr>
          <w:rStyle w:val="evidenza"/>
          <w:i/>
          <w:color w:val="632423" w:themeColor="accent2" w:themeShade="80"/>
        </w:rPr>
        <w:t>.</w:t>
      </w:r>
      <w:r w:rsidRPr="006E28D5">
        <w:rPr>
          <w:rFonts w:ascii="Century Gothic" w:hAnsi="Century Gothic"/>
          <w:i/>
          <w:color w:val="632423" w:themeColor="accent2" w:themeShade="80"/>
        </w:rPr>
        <w:t>” (</w:t>
      </w:r>
      <w:proofErr w:type="spellStart"/>
      <w:r w:rsidRPr="006E28D5">
        <w:rPr>
          <w:rFonts w:ascii="Century Gothic" w:hAnsi="Century Gothic"/>
          <w:i/>
          <w:color w:val="632423" w:themeColor="accent2" w:themeShade="80"/>
        </w:rPr>
        <w:t>Is</w:t>
      </w:r>
      <w:proofErr w:type="spellEnd"/>
      <w:r w:rsidRPr="006E28D5">
        <w:rPr>
          <w:rFonts w:ascii="Century Gothic" w:hAnsi="Century Gothic"/>
          <w:i/>
          <w:color w:val="632423" w:themeColor="accent2" w:themeShade="80"/>
        </w:rPr>
        <w:t xml:space="preserve"> 53,5)</w:t>
      </w:r>
    </w:p>
    <w:p w:rsidR="001B2633" w:rsidRDefault="001B2633" w:rsidP="00174AB2">
      <w:pPr>
        <w:spacing w:after="0"/>
        <w:jc w:val="both"/>
        <w:rPr>
          <w:rFonts w:ascii="Century Gothic" w:hAnsi="Century Gothic"/>
          <w:i/>
          <w:color w:val="632423" w:themeColor="accent2" w:themeShade="80"/>
          <w:sz w:val="24"/>
          <w:szCs w:val="24"/>
        </w:rPr>
      </w:pPr>
    </w:p>
    <w:p w:rsidR="003714FA" w:rsidRPr="001B2633" w:rsidRDefault="003A4B4C" w:rsidP="00174AB2">
      <w:pPr>
        <w:spacing w:after="0"/>
        <w:jc w:val="both"/>
        <w:rPr>
          <w:rFonts w:ascii="Century Gothic" w:hAnsi="Century Gothic"/>
          <w:i/>
          <w:color w:val="632423" w:themeColor="accent2" w:themeShade="80"/>
          <w:sz w:val="24"/>
          <w:szCs w:val="24"/>
        </w:rPr>
      </w:pPr>
      <w:r w:rsidRPr="00696284">
        <w:rPr>
          <w:rFonts w:ascii="Century Gothic" w:hAnsi="Century Gothic" w:cs="Times New Roman"/>
          <w:sz w:val="24"/>
          <w:szCs w:val="24"/>
        </w:rPr>
        <w:t xml:space="preserve">Sulle strade </w:t>
      </w:r>
      <w:r w:rsidR="00696284" w:rsidRPr="00696284">
        <w:rPr>
          <w:rFonts w:ascii="Century Gothic" w:hAnsi="Century Gothic" w:cs="Times New Roman"/>
          <w:sz w:val="24"/>
          <w:szCs w:val="24"/>
        </w:rPr>
        <w:t>della vita</w:t>
      </w:r>
      <w:r w:rsidRPr="00696284">
        <w:rPr>
          <w:rFonts w:ascii="Century Gothic" w:hAnsi="Century Gothic" w:cs="Times New Roman"/>
          <w:sz w:val="24"/>
          <w:szCs w:val="24"/>
        </w:rPr>
        <w:t>,</w:t>
      </w:r>
      <w:r w:rsidR="009035AD" w:rsidRPr="00696284">
        <w:rPr>
          <w:rFonts w:ascii="Century Gothic" w:hAnsi="Century Gothic" w:cs="Times New Roman"/>
          <w:sz w:val="24"/>
          <w:szCs w:val="24"/>
        </w:rPr>
        <w:t xml:space="preserve"> Gesù cade con noi sotto il peso delle nostre Croci. Il suo è un amore che </w:t>
      </w:r>
      <w:r w:rsidRPr="00696284">
        <w:rPr>
          <w:rFonts w:ascii="Century Gothic" w:hAnsi="Century Gothic" w:cs="Times New Roman"/>
          <w:sz w:val="24"/>
          <w:szCs w:val="24"/>
        </w:rPr>
        <w:t xml:space="preserve">si fa carico </w:t>
      </w:r>
      <w:r w:rsidR="00696284" w:rsidRPr="00696284">
        <w:rPr>
          <w:rFonts w:ascii="Century Gothic" w:hAnsi="Century Gothic" w:cs="Times New Roman"/>
          <w:sz w:val="24"/>
          <w:szCs w:val="24"/>
        </w:rPr>
        <w:t>delle nostre miserie</w:t>
      </w:r>
      <w:r w:rsidRPr="00696284">
        <w:rPr>
          <w:rFonts w:ascii="Century Gothic" w:hAnsi="Century Gothic" w:cs="Times New Roman"/>
          <w:sz w:val="24"/>
          <w:szCs w:val="24"/>
        </w:rPr>
        <w:t>,</w:t>
      </w:r>
      <w:r w:rsidR="00696284" w:rsidRPr="00696284">
        <w:rPr>
          <w:rFonts w:ascii="Century Gothic" w:hAnsi="Century Gothic" w:cs="Times New Roman"/>
          <w:sz w:val="24"/>
          <w:szCs w:val="24"/>
        </w:rPr>
        <w:t xml:space="preserve"> mancanze e debolezze. Un amore comunque più forte che ci aiuta a rialzarci, che ci dà fiducia.</w:t>
      </w:r>
    </w:p>
    <w:p w:rsidR="00F230B5" w:rsidRPr="00696284" w:rsidRDefault="00F230B5" w:rsidP="00174AB2">
      <w:pPr>
        <w:spacing w:after="0" w:line="240" w:lineRule="auto"/>
        <w:jc w:val="both"/>
        <w:rPr>
          <w:rFonts w:ascii="Century Gothic" w:hAnsi="Century Gothic" w:cs="Times New Roman"/>
          <w:sz w:val="24"/>
          <w:szCs w:val="24"/>
        </w:rPr>
      </w:pPr>
    </w:p>
    <w:p w:rsidR="00174AB2" w:rsidRDefault="00696284" w:rsidP="00174AB2">
      <w:pPr>
        <w:pStyle w:val="NormaleWeb"/>
        <w:spacing w:before="0" w:beforeAutospacing="0" w:after="0" w:afterAutospacing="0"/>
        <w:jc w:val="both"/>
        <w:rPr>
          <w:rFonts w:ascii="Century Gothic" w:hAnsi="Century Gothic"/>
          <w:i/>
        </w:rPr>
      </w:pPr>
      <w:r w:rsidRPr="00696284">
        <w:rPr>
          <w:rFonts w:ascii="Century Gothic" w:eastAsiaTheme="minorHAnsi" w:hAnsi="Century Gothic"/>
          <w:color w:val="auto"/>
          <w:lang w:eastAsia="en-US"/>
        </w:rPr>
        <w:t>“</w:t>
      </w:r>
      <w:r w:rsidR="00624510" w:rsidRPr="00B81ED9">
        <w:rPr>
          <w:rFonts w:ascii="Century Gothic" w:hAnsi="Century Gothic"/>
          <w:i/>
        </w:rPr>
        <w:t xml:space="preserve">Gesù, soprattutto con il suo stile di vita e con le sue azioni, ha rivelato come nel </w:t>
      </w:r>
      <w:r w:rsidR="00624510" w:rsidRPr="00B81ED9">
        <w:rPr>
          <w:rFonts w:ascii="Century Gothic" w:hAnsi="Century Gothic"/>
          <w:i/>
          <w:iCs/>
        </w:rPr>
        <w:t>mondo</w:t>
      </w:r>
      <w:r w:rsidR="00624510" w:rsidRPr="00B81ED9">
        <w:rPr>
          <w:rFonts w:ascii="Century Gothic" w:hAnsi="Century Gothic"/>
          <w:i/>
        </w:rPr>
        <w:t xml:space="preserve"> in cui viviamo </w:t>
      </w:r>
      <w:r w:rsidR="00624510" w:rsidRPr="00B81ED9">
        <w:rPr>
          <w:rFonts w:ascii="Century Gothic" w:hAnsi="Century Gothic"/>
          <w:i/>
          <w:iCs/>
        </w:rPr>
        <w:t>è presente l'amore</w:t>
      </w:r>
      <w:r w:rsidR="00624510" w:rsidRPr="00B81ED9">
        <w:rPr>
          <w:rFonts w:ascii="Century Gothic" w:hAnsi="Century Gothic"/>
          <w:i/>
        </w:rPr>
        <w:t xml:space="preserve">, l'amore operante, l'amore che si rivolge all'uomo ed abbraccia tutto ciò che forma la sua umanità. Tale amore si fa particolarmente notare nel contatto con la sofferenza, l'ingiustizia, la povertà, a contatto con tutta la «condizione umana» storica, </w:t>
      </w:r>
    </w:p>
    <w:p w:rsidR="00174AB2" w:rsidRDefault="00174AB2" w:rsidP="00174AB2">
      <w:pPr>
        <w:pStyle w:val="NormaleWeb"/>
        <w:spacing w:before="0" w:beforeAutospacing="0" w:after="0" w:afterAutospacing="0"/>
        <w:jc w:val="both"/>
        <w:rPr>
          <w:rFonts w:ascii="Century Gothic" w:hAnsi="Century Gothic"/>
          <w:i/>
        </w:rPr>
      </w:pPr>
    </w:p>
    <w:p w:rsidR="00174AB2" w:rsidRDefault="00174AB2" w:rsidP="00174AB2">
      <w:pPr>
        <w:pStyle w:val="NormaleWeb"/>
        <w:spacing w:before="0" w:beforeAutospacing="0" w:after="0" w:afterAutospacing="0"/>
        <w:jc w:val="both"/>
        <w:rPr>
          <w:rFonts w:ascii="Century Gothic" w:hAnsi="Century Gothic"/>
          <w:i/>
        </w:rPr>
      </w:pPr>
    </w:p>
    <w:p w:rsidR="00696284" w:rsidRPr="00696284" w:rsidRDefault="00624510" w:rsidP="00174AB2">
      <w:pPr>
        <w:pStyle w:val="NormaleWeb"/>
        <w:spacing w:before="0" w:beforeAutospacing="0" w:after="0" w:afterAutospacing="0"/>
        <w:jc w:val="both"/>
        <w:rPr>
          <w:rFonts w:ascii="Century Gothic" w:hAnsi="Century Gothic"/>
        </w:rPr>
      </w:pPr>
      <w:r w:rsidRPr="00B81ED9">
        <w:rPr>
          <w:rFonts w:ascii="Century Gothic" w:hAnsi="Century Gothic"/>
          <w:i/>
        </w:rPr>
        <w:lastRenderedPageBreak/>
        <w:t>che in vari modi manifesta la limitatezza e la fragilità dell'uomo, sia fisica che morale</w:t>
      </w:r>
      <w:r w:rsidR="008C4EC1" w:rsidRPr="00B81ED9">
        <w:rPr>
          <w:rFonts w:ascii="Century Gothic" w:hAnsi="Century Gothic"/>
          <w:i/>
        </w:rPr>
        <w:t xml:space="preserve">. (…) </w:t>
      </w:r>
      <w:r w:rsidRPr="00B81ED9">
        <w:rPr>
          <w:rFonts w:ascii="Century Gothic" w:hAnsi="Century Gothic"/>
          <w:i/>
        </w:rPr>
        <w:t xml:space="preserve">Cristo quindi rivela Dio che è Padre, che è </w:t>
      </w:r>
      <w:r w:rsidR="008C4EC1" w:rsidRPr="00B81ED9">
        <w:rPr>
          <w:rFonts w:ascii="Century Gothic" w:hAnsi="Century Gothic"/>
          <w:i/>
        </w:rPr>
        <w:t>“amore”</w:t>
      </w:r>
      <w:r w:rsidRPr="00B81ED9">
        <w:rPr>
          <w:rFonts w:ascii="Century Gothic" w:hAnsi="Century Gothic"/>
          <w:i/>
        </w:rPr>
        <w:t xml:space="preserve">, </w:t>
      </w:r>
      <w:r w:rsidR="008C4EC1" w:rsidRPr="00B81ED9">
        <w:rPr>
          <w:rFonts w:ascii="Century Gothic" w:hAnsi="Century Gothic"/>
          <w:i/>
        </w:rPr>
        <w:t>(…) “ricco di misericordia”.</w:t>
      </w:r>
      <w:r w:rsidRPr="00B81ED9">
        <w:rPr>
          <w:rFonts w:ascii="Century Gothic" w:hAnsi="Century Gothic"/>
          <w:i/>
        </w:rPr>
        <w:t xml:space="preserve"> </w:t>
      </w:r>
      <w:r w:rsidR="008C4EC1" w:rsidRPr="00B81ED9">
        <w:rPr>
          <w:rFonts w:ascii="Century Gothic" w:hAnsi="Century Gothic"/>
          <w:i/>
        </w:rPr>
        <w:t xml:space="preserve">(…) </w:t>
      </w:r>
      <w:r w:rsidRPr="00B81ED9">
        <w:rPr>
          <w:rFonts w:ascii="Century Gothic" w:hAnsi="Century Gothic"/>
          <w:i/>
        </w:rPr>
        <w:t xml:space="preserve"> Il </w:t>
      </w:r>
      <w:r w:rsidRPr="00B81ED9">
        <w:rPr>
          <w:rFonts w:ascii="Century Gothic" w:hAnsi="Century Gothic"/>
          <w:i/>
          <w:iCs/>
        </w:rPr>
        <w:t>render presente il Padre come amore e misericordia</w:t>
      </w:r>
      <w:r w:rsidRPr="00B81ED9">
        <w:rPr>
          <w:rFonts w:ascii="Century Gothic" w:hAnsi="Century Gothic"/>
          <w:i/>
        </w:rPr>
        <w:t xml:space="preserve"> è, nella coscienza di Cristo stesso, la fondamentale verific</w:t>
      </w:r>
      <w:r w:rsidR="008C4EC1" w:rsidRPr="00B81ED9">
        <w:rPr>
          <w:rFonts w:ascii="Century Gothic" w:hAnsi="Century Gothic"/>
          <w:i/>
        </w:rPr>
        <w:t>a della sua missione di Messia</w:t>
      </w:r>
      <w:r w:rsidR="008C4EC1" w:rsidRPr="00696284">
        <w:rPr>
          <w:rFonts w:ascii="Century Gothic" w:hAnsi="Century Gothic"/>
        </w:rPr>
        <w:t xml:space="preserve">”. </w:t>
      </w:r>
    </w:p>
    <w:p w:rsidR="008C4EC1" w:rsidRPr="00696284" w:rsidRDefault="008C4EC1" w:rsidP="00174AB2">
      <w:pPr>
        <w:pStyle w:val="NormaleWeb"/>
        <w:spacing w:before="0" w:beforeAutospacing="0" w:after="0" w:afterAutospacing="0"/>
        <w:jc w:val="both"/>
        <w:rPr>
          <w:rFonts w:ascii="Century Gothic" w:hAnsi="Century Gothic"/>
          <w:sz w:val="6"/>
          <w:szCs w:val="6"/>
        </w:rPr>
      </w:pPr>
    </w:p>
    <w:p w:rsidR="008C4EC1" w:rsidRPr="00696284" w:rsidRDefault="008C4EC1" w:rsidP="00174AB2">
      <w:pPr>
        <w:pStyle w:val="NormaleWeb"/>
        <w:spacing w:before="0" w:beforeAutospacing="0" w:after="0" w:afterAutospacing="0"/>
        <w:jc w:val="both"/>
        <w:rPr>
          <w:rFonts w:ascii="Century Gothic" w:hAnsi="Century Gothic"/>
        </w:rPr>
      </w:pPr>
      <w:r w:rsidRPr="00696284">
        <w:rPr>
          <w:rFonts w:ascii="Century Gothic" w:hAnsi="Century Gothic"/>
        </w:rPr>
        <w:t xml:space="preserve">Giovanni Paolo II, </w:t>
      </w:r>
      <w:proofErr w:type="spellStart"/>
      <w:r w:rsidRPr="00696284">
        <w:rPr>
          <w:rFonts w:ascii="Century Gothic" w:hAnsi="Century Gothic"/>
          <w:i/>
        </w:rPr>
        <w:t>Dives</w:t>
      </w:r>
      <w:proofErr w:type="spellEnd"/>
      <w:r w:rsidRPr="00696284">
        <w:rPr>
          <w:rFonts w:ascii="Century Gothic" w:hAnsi="Century Gothic"/>
          <w:i/>
        </w:rPr>
        <w:t xml:space="preserve"> in Misericordia</w:t>
      </w:r>
      <w:r w:rsidRPr="00696284">
        <w:rPr>
          <w:rFonts w:ascii="Century Gothic" w:hAnsi="Century Gothic"/>
        </w:rPr>
        <w:t>, n. 3</w:t>
      </w:r>
    </w:p>
    <w:p w:rsidR="00427BC0" w:rsidRDefault="008C4EC1" w:rsidP="00174AB2">
      <w:pPr>
        <w:pStyle w:val="NormaleWeb"/>
        <w:spacing w:before="0" w:beforeAutospacing="0"/>
        <w:jc w:val="both"/>
        <w:rPr>
          <w:rFonts w:ascii="Century Gothic" w:hAnsi="Century Gothic"/>
        </w:rPr>
      </w:pPr>
      <w:r w:rsidRPr="00696284">
        <w:rPr>
          <w:rFonts w:ascii="Century Gothic" w:hAnsi="Century Gothic"/>
        </w:rPr>
        <w:br/>
      </w:r>
    </w:p>
    <w:p w:rsidR="00174AB2" w:rsidRDefault="00174AB2" w:rsidP="00174AB2">
      <w:pPr>
        <w:pStyle w:val="NormaleWeb"/>
        <w:spacing w:before="0" w:beforeAutospacing="0"/>
        <w:jc w:val="both"/>
        <w:rPr>
          <w:rFonts w:ascii="Century Gothic" w:hAnsi="Century Gothic"/>
        </w:rPr>
      </w:pPr>
    </w:p>
    <w:p w:rsidR="00174AB2" w:rsidRDefault="00174AB2" w:rsidP="00174AB2">
      <w:pPr>
        <w:pStyle w:val="NormaleWeb"/>
        <w:spacing w:before="0" w:beforeAutospacing="0"/>
        <w:jc w:val="both"/>
        <w:rPr>
          <w:rFonts w:ascii="Century Gothic" w:hAnsi="Century Gothic"/>
        </w:rPr>
      </w:pPr>
    </w:p>
    <w:p w:rsidR="00174AB2" w:rsidRDefault="00174AB2" w:rsidP="00174AB2">
      <w:pPr>
        <w:pStyle w:val="NormaleWeb"/>
        <w:spacing w:before="0" w:beforeAutospacing="0"/>
        <w:jc w:val="both"/>
        <w:rPr>
          <w:rFonts w:ascii="Century Gothic" w:hAnsi="Century Gothic"/>
        </w:rPr>
      </w:pPr>
    </w:p>
    <w:p w:rsidR="00174AB2" w:rsidRDefault="00174AB2" w:rsidP="00174AB2">
      <w:pPr>
        <w:pStyle w:val="NormaleWeb"/>
        <w:spacing w:before="0" w:beforeAutospacing="0"/>
        <w:jc w:val="both"/>
        <w:rPr>
          <w:rFonts w:ascii="Century Gothic" w:hAnsi="Century Gothic"/>
        </w:rPr>
      </w:pPr>
    </w:p>
    <w:p w:rsidR="00174AB2" w:rsidRDefault="00174AB2" w:rsidP="00174AB2">
      <w:pPr>
        <w:pStyle w:val="NormaleWeb"/>
        <w:spacing w:before="0" w:beforeAutospacing="0"/>
        <w:jc w:val="both"/>
        <w:rPr>
          <w:rFonts w:ascii="Century Gothic" w:hAnsi="Century Gothic"/>
        </w:rPr>
      </w:pPr>
    </w:p>
    <w:p w:rsidR="00174AB2" w:rsidRDefault="00174AB2" w:rsidP="00174AB2">
      <w:pPr>
        <w:pStyle w:val="NormaleWeb"/>
        <w:spacing w:before="0" w:beforeAutospacing="0"/>
        <w:jc w:val="both"/>
        <w:rPr>
          <w:rFonts w:ascii="Century Gothic" w:hAnsi="Century Gothic"/>
        </w:rPr>
      </w:pPr>
    </w:p>
    <w:p w:rsidR="00174AB2" w:rsidRDefault="00174AB2" w:rsidP="00174AB2">
      <w:pPr>
        <w:pStyle w:val="NormaleWeb"/>
        <w:spacing w:before="0" w:beforeAutospacing="0"/>
        <w:jc w:val="both"/>
        <w:rPr>
          <w:rFonts w:ascii="Century Gothic" w:hAnsi="Century Gothic"/>
        </w:rPr>
      </w:pPr>
    </w:p>
    <w:p w:rsidR="00174AB2" w:rsidRDefault="00174AB2" w:rsidP="00174AB2">
      <w:pPr>
        <w:pStyle w:val="NormaleWeb"/>
        <w:spacing w:before="0" w:beforeAutospacing="0"/>
        <w:jc w:val="both"/>
        <w:rPr>
          <w:rFonts w:ascii="Century Gothic" w:hAnsi="Century Gothic"/>
        </w:rPr>
      </w:pPr>
    </w:p>
    <w:p w:rsidR="00174AB2" w:rsidRDefault="00174AB2" w:rsidP="00174AB2">
      <w:pPr>
        <w:pStyle w:val="NormaleWeb"/>
        <w:spacing w:before="0" w:beforeAutospacing="0"/>
        <w:jc w:val="both"/>
        <w:rPr>
          <w:rFonts w:ascii="Century Gothic" w:hAnsi="Century Gothic"/>
        </w:rPr>
      </w:pPr>
    </w:p>
    <w:p w:rsidR="00174AB2" w:rsidRDefault="00174AB2" w:rsidP="00174AB2">
      <w:pPr>
        <w:pStyle w:val="NormaleWeb"/>
        <w:spacing w:before="0" w:beforeAutospacing="0"/>
        <w:jc w:val="both"/>
        <w:rPr>
          <w:rFonts w:ascii="Century Gothic" w:hAnsi="Century Gothic"/>
        </w:rPr>
      </w:pPr>
    </w:p>
    <w:p w:rsidR="00174AB2" w:rsidRPr="00174AB2" w:rsidRDefault="00174AB2" w:rsidP="00174AB2">
      <w:pPr>
        <w:pStyle w:val="NormaleWeb"/>
        <w:spacing w:before="0" w:beforeAutospacing="0"/>
        <w:jc w:val="both"/>
        <w:rPr>
          <w:rFonts w:ascii="Century Gothic" w:hAnsi="Century Gothic"/>
        </w:rPr>
      </w:pPr>
    </w:p>
    <w:p w:rsidR="00427BC0" w:rsidRPr="00696284" w:rsidRDefault="00427BC0" w:rsidP="00174AB2">
      <w:pPr>
        <w:jc w:val="center"/>
        <w:rPr>
          <w:rFonts w:ascii="Century Gothic" w:hAnsi="Century Gothic"/>
          <w:b/>
          <w:color w:val="FF0000"/>
          <w:sz w:val="32"/>
          <w:szCs w:val="32"/>
        </w:rPr>
      </w:pPr>
      <w:r w:rsidRPr="00696284">
        <w:rPr>
          <w:rFonts w:ascii="Century Gothic" w:hAnsi="Century Gothic"/>
          <w:b/>
          <w:color w:val="FF0000"/>
          <w:sz w:val="32"/>
          <w:szCs w:val="32"/>
        </w:rPr>
        <w:lastRenderedPageBreak/>
        <w:t>I</w:t>
      </w:r>
      <w:r>
        <w:rPr>
          <w:rFonts w:ascii="Century Gothic" w:hAnsi="Century Gothic"/>
          <w:b/>
          <w:color w:val="FF0000"/>
          <w:sz w:val="32"/>
          <w:szCs w:val="32"/>
        </w:rPr>
        <w:t>V</w:t>
      </w:r>
      <w:r w:rsidRPr="00696284">
        <w:rPr>
          <w:rFonts w:ascii="Century Gothic" w:hAnsi="Century Gothic"/>
          <w:b/>
          <w:color w:val="FF0000"/>
          <w:sz w:val="32"/>
          <w:szCs w:val="32"/>
        </w:rPr>
        <w:t xml:space="preserve"> STAZIONE</w:t>
      </w:r>
    </w:p>
    <w:p w:rsidR="00587B3D" w:rsidRDefault="00427BC0" w:rsidP="00174AB2">
      <w:pPr>
        <w:jc w:val="center"/>
        <w:rPr>
          <w:rFonts w:ascii="Century Gothic" w:hAnsi="Century Gothic"/>
          <w:b/>
          <w:color w:val="FF0000"/>
          <w:sz w:val="32"/>
          <w:szCs w:val="32"/>
        </w:rPr>
      </w:pPr>
      <w:r w:rsidRPr="00696284">
        <w:rPr>
          <w:rFonts w:ascii="Century Gothic" w:hAnsi="Century Gothic"/>
          <w:b/>
          <w:color w:val="FF0000"/>
          <w:sz w:val="32"/>
          <w:szCs w:val="32"/>
        </w:rPr>
        <w:t xml:space="preserve">Gesù </w:t>
      </w:r>
      <w:r>
        <w:rPr>
          <w:rFonts w:ascii="Century Gothic" w:hAnsi="Century Gothic"/>
          <w:b/>
          <w:color w:val="FF0000"/>
          <w:sz w:val="32"/>
          <w:szCs w:val="32"/>
        </w:rPr>
        <w:t>incontra sua Madre</w:t>
      </w:r>
    </w:p>
    <w:p w:rsidR="00427BC0" w:rsidRPr="001B2633" w:rsidRDefault="00427BC0" w:rsidP="00174AB2">
      <w:pPr>
        <w:spacing w:after="0" w:line="240" w:lineRule="auto"/>
        <w:rPr>
          <w:rFonts w:ascii="Century Gothic" w:hAnsi="Century Gothic" w:cs="Times New Roman"/>
          <w:sz w:val="24"/>
          <w:szCs w:val="24"/>
        </w:rPr>
      </w:pPr>
      <w:r w:rsidRPr="00696284">
        <w:rPr>
          <w:rFonts w:ascii="Century Gothic" w:hAnsi="Century Gothic"/>
          <w:sz w:val="24"/>
          <w:szCs w:val="24"/>
        </w:rPr>
        <w:t>Ti adoriamo, o Cristo, e ti benediciamo.</w:t>
      </w:r>
      <w:r w:rsidRPr="00696284">
        <w:rPr>
          <w:rFonts w:ascii="Century Gothic" w:hAnsi="Century Gothic"/>
          <w:b/>
          <w:sz w:val="24"/>
          <w:szCs w:val="24"/>
        </w:rPr>
        <w:br/>
        <w:t>Perché con la tua santa Croce</w:t>
      </w:r>
      <w:r w:rsidR="00174AB2">
        <w:rPr>
          <w:rFonts w:ascii="Century Gothic" w:hAnsi="Century Gothic"/>
          <w:b/>
          <w:sz w:val="24"/>
          <w:szCs w:val="24"/>
        </w:rPr>
        <w:br/>
      </w:r>
      <w:r w:rsidRPr="00696284">
        <w:rPr>
          <w:rFonts w:ascii="Century Gothic" w:hAnsi="Century Gothic"/>
          <w:b/>
          <w:sz w:val="24"/>
          <w:szCs w:val="24"/>
        </w:rPr>
        <w:t>hai redento il mondo</w:t>
      </w:r>
      <w:r w:rsidRPr="00696284">
        <w:rPr>
          <w:rFonts w:ascii="Century Gothic" w:hAnsi="Century Gothic"/>
          <w:b/>
          <w:sz w:val="32"/>
          <w:szCs w:val="32"/>
        </w:rPr>
        <w:t>.</w:t>
      </w:r>
      <w:r w:rsidRPr="00696284">
        <w:rPr>
          <w:rFonts w:ascii="Century Gothic" w:hAnsi="Century Gothic"/>
          <w:b/>
          <w:sz w:val="32"/>
          <w:szCs w:val="32"/>
        </w:rPr>
        <w:br/>
      </w:r>
    </w:p>
    <w:p w:rsidR="00427BC0" w:rsidRPr="006E28D5" w:rsidRDefault="00C42975" w:rsidP="00174AB2">
      <w:pPr>
        <w:spacing w:after="0" w:line="240" w:lineRule="auto"/>
        <w:jc w:val="both"/>
        <w:rPr>
          <w:rFonts w:ascii="Century Gothic" w:hAnsi="Century Gothic" w:cs="Times New Roman"/>
          <w:color w:val="632423" w:themeColor="accent2" w:themeShade="80"/>
        </w:rPr>
      </w:pPr>
      <w:r w:rsidRPr="006E28D5">
        <w:rPr>
          <w:rFonts w:ascii="Century Gothic" w:hAnsi="Century Gothic" w:cs="Times New Roman"/>
        </w:rPr>
        <w:t>“</w:t>
      </w:r>
      <w:r w:rsidRPr="006E28D5">
        <w:rPr>
          <w:rFonts w:ascii="Century Gothic" w:hAnsi="Century Gothic" w:cs="Times New Roman"/>
          <w:i/>
          <w:color w:val="632423" w:themeColor="accent2" w:themeShade="80"/>
        </w:rPr>
        <w:t xml:space="preserve">Simeone li benedisse e a Maria, sua madre, disse: «Ecco, egli è qui per la caduta e la risurrezione di molti in Israele e come segno di contraddizione – e anche a te una spada trafiggerà l’anima – , </w:t>
      </w:r>
      <w:r w:rsidR="00A3652C" w:rsidRPr="006E28D5">
        <w:rPr>
          <w:rFonts w:ascii="Century Gothic" w:hAnsi="Century Gothic" w:cs="Times New Roman"/>
          <w:i/>
          <w:color w:val="632423" w:themeColor="accent2" w:themeShade="80"/>
        </w:rPr>
        <w:t>affinché siano svelati i pensieri di molti cuori»</w:t>
      </w:r>
      <w:r w:rsidR="00A3652C" w:rsidRPr="006E28D5">
        <w:rPr>
          <w:rFonts w:ascii="Century Gothic" w:hAnsi="Century Gothic" w:cs="Times New Roman"/>
        </w:rPr>
        <w:t>”</w:t>
      </w:r>
      <w:r w:rsidR="00A3652C" w:rsidRPr="006E28D5">
        <w:rPr>
          <w:rFonts w:ascii="Century Gothic" w:hAnsi="Century Gothic" w:cs="Times New Roman"/>
          <w:color w:val="632423" w:themeColor="accent2" w:themeShade="80"/>
        </w:rPr>
        <w:t>.</w:t>
      </w:r>
      <w:r w:rsidR="006E28D5">
        <w:rPr>
          <w:rFonts w:ascii="Century Gothic" w:hAnsi="Century Gothic" w:cs="Times New Roman"/>
        </w:rPr>
        <w:t xml:space="preserve"> </w:t>
      </w:r>
      <w:r w:rsidR="001B2633" w:rsidRPr="006E28D5">
        <w:rPr>
          <w:rFonts w:ascii="Century Gothic" w:hAnsi="Century Gothic" w:cs="Times New Roman"/>
          <w:i/>
          <w:color w:val="632423" w:themeColor="accent2" w:themeShade="80"/>
        </w:rPr>
        <w:t>(Lc 2, 34-35)</w:t>
      </w:r>
    </w:p>
    <w:p w:rsidR="00C42975" w:rsidRPr="001B2633" w:rsidRDefault="00C42975" w:rsidP="00174AB2">
      <w:pPr>
        <w:spacing w:after="0" w:line="240" w:lineRule="auto"/>
        <w:rPr>
          <w:rFonts w:ascii="Century Gothic" w:hAnsi="Century Gothic" w:cs="Times New Roman"/>
          <w:sz w:val="24"/>
          <w:szCs w:val="24"/>
        </w:rPr>
      </w:pPr>
    </w:p>
    <w:p w:rsidR="00B81ED9" w:rsidRDefault="00790D0B" w:rsidP="00174AB2">
      <w:pPr>
        <w:jc w:val="both"/>
        <w:rPr>
          <w:rFonts w:ascii="Century Gothic" w:hAnsi="Century Gothic"/>
          <w:sz w:val="24"/>
          <w:szCs w:val="24"/>
        </w:rPr>
      </w:pPr>
      <w:r>
        <w:rPr>
          <w:rFonts w:ascii="Century Gothic" w:hAnsi="Century Gothic"/>
          <w:sz w:val="24"/>
          <w:szCs w:val="24"/>
        </w:rPr>
        <w:t>Quale creatura</w:t>
      </w:r>
      <w:r w:rsidR="00587B3D" w:rsidRPr="00587B3D">
        <w:rPr>
          <w:rFonts w:ascii="Century Gothic" w:hAnsi="Century Gothic"/>
          <w:sz w:val="24"/>
          <w:szCs w:val="24"/>
        </w:rPr>
        <w:t xml:space="preserve"> più di M</w:t>
      </w:r>
      <w:r>
        <w:rPr>
          <w:rFonts w:ascii="Century Gothic" w:hAnsi="Century Gothic"/>
          <w:sz w:val="24"/>
          <w:szCs w:val="24"/>
        </w:rPr>
        <w:t>aria</w:t>
      </w:r>
      <w:r w:rsidR="00587B3D" w:rsidRPr="00587B3D">
        <w:rPr>
          <w:rFonts w:ascii="Century Gothic" w:hAnsi="Century Gothic"/>
          <w:sz w:val="24"/>
          <w:szCs w:val="24"/>
        </w:rPr>
        <w:t xml:space="preserve"> </w:t>
      </w:r>
      <w:r w:rsidR="00587B3D">
        <w:rPr>
          <w:rFonts w:ascii="Century Gothic" w:hAnsi="Century Gothic"/>
          <w:sz w:val="24"/>
          <w:szCs w:val="24"/>
        </w:rPr>
        <w:t>è unita alla P</w:t>
      </w:r>
      <w:r>
        <w:rPr>
          <w:rFonts w:ascii="Century Gothic" w:hAnsi="Century Gothic"/>
          <w:sz w:val="24"/>
          <w:szCs w:val="24"/>
        </w:rPr>
        <w:t xml:space="preserve">assione di Cristo? </w:t>
      </w:r>
      <w:r w:rsidR="00C42975">
        <w:rPr>
          <w:rFonts w:ascii="Century Gothic" w:hAnsi="Century Gothic"/>
          <w:sz w:val="24"/>
          <w:szCs w:val="24"/>
        </w:rPr>
        <w:t>A</w:t>
      </w:r>
      <w:r w:rsidR="00B81ED9">
        <w:rPr>
          <w:rFonts w:ascii="Century Gothic" w:hAnsi="Century Gothic"/>
          <w:sz w:val="24"/>
          <w:szCs w:val="24"/>
        </w:rPr>
        <w:t>ccogliendo lo sguardo di Gesù</w:t>
      </w:r>
      <w:r w:rsidR="00234B72">
        <w:rPr>
          <w:rFonts w:ascii="Century Gothic" w:hAnsi="Century Gothic"/>
          <w:sz w:val="24"/>
          <w:szCs w:val="24"/>
        </w:rPr>
        <w:t xml:space="preserve"> condotto alla morte</w:t>
      </w:r>
      <w:r>
        <w:rPr>
          <w:rFonts w:ascii="Century Gothic" w:hAnsi="Century Gothic"/>
          <w:sz w:val="24"/>
          <w:szCs w:val="24"/>
        </w:rPr>
        <w:t>, Maria accoglie tutti i volti sfigurati dal dolore che incontriamo sulle strade del mondo</w:t>
      </w:r>
      <w:r w:rsidR="00C42975">
        <w:rPr>
          <w:rFonts w:ascii="Century Gothic" w:hAnsi="Century Gothic"/>
          <w:sz w:val="24"/>
          <w:szCs w:val="24"/>
        </w:rPr>
        <w:t>: dall’alto della croce il Figlio la affid</w:t>
      </w:r>
      <w:r w:rsidR="00234B72">
        <w:rPr>
          <w:rFonts w:ascii="Century Gothic" w:hAnsi="Century Gothic"/>
          <w:sz w:val="24"/>
          <w:szCs w:val="24"/>
        </w:rPr>
        <w:t>erà</w:t>
      </w:r>
      <w:r w:rsidR="00C42975">
        <w:rPr>
          <w:rFonts w:ascii="Century Gothic" w:hAnsi="Century Gothic"/>
          <w:sz w:val="24"/>
          <w:szCs w:val="24"/>
        </w:rPr>
        <w:t xml:space="preserve"> a Giovanni e dunque a tutti noi. Guardando a lei</w:t>
      </w:r>
      <w:r w:rsidR="00954DD8">
        <w:rPr>
          <w:rFonts w:ascii="Century Gothic" w:hAnsi="Century Gothic"/>
          <w:sz w:val="24"/>
          <w:szCs w:val="24"/>
        </w:rPr>
        <w:t xml:space="preserve"> </w:t>
      </w:r>
      <w:r w:rsidR="00B81ED9">
        <w:rPr>
          <w:rFonts w:ascii="Century Gothic" w:hAnsi="Century Gothic"/>
          <w:sz w:val="24"/>
          <w:szCs w:val="24"/>
        </w:rPr>
        <w:t>impariamo ad aprire il cuore al</w:t>
      </w:r>
      <w:r w:rsidR="00C42975">
        <w:rPr>
          <w:rFonts w:ascii="Century Gothic" w:hAnsi="Century Gothic"/>
          <w:sz w:val="24"/>
          <w:szCs w:val="24"/>
        </w:rPr>
        <w:t xml:space="preserve"> Signore e al</w:t>
      </w:r>
      <w:r w:rsidR="00B81ED9">
        <w:rPr>
          <w:rFonts w:ascii="Century Gothic" w:hAnsi="Century Gothic"/>
          <w:sz w:val="24"/>
          <w:szCs w:val="24"/>
        </w:rPr>
        <w:t xml:space="preserve"> mondo intero.</w:t>
      </w:r>
      <w:r w:rsidR="00C42975">
        <w:rPr>
          <w:rFonts w:ascii="Century Gothic" w:hAnsi="Century Gothic"/>
          <w:sz w:val="24"/>
          <w:szCs w:val="24"/>
        </w:rPr>
        <w:t xml:space="preserve"> </w:t>
      </w:r>
    </w:p>
    <w:p w:rsidR="00AA6577" w:rsidRDefault="00954DD8" w:rsidP="00174AB2">
      <w:pPr>
        <w:spacing w:after="0"/>
        <w:jc w:val="both"/>
        <w:rPr>
          <w:rFonts w:ascii="Century Gothic" w:hAnsi="Century Gothic"/>
          <w:sz w:val="24"/>
          <w:szCs w:val="24"/>
        </w:rPr>
      </w:pPr>
      <w:r w:rsidRPr="00B81ED9">
        <w:rPr>
          <w:rFonts w:ascii="Century Gothic" w:hAnsi="Century Gothic"/>
          <w:sz w:val="24"/>
          <w:szCs w:val="24"/>
        </w:rPr>
        <w:t>“</w:t>
      </w:r>
      <w:r w:rsidR="00B81ED9" w:rsidRPr="00B81ED9">
        <w:rPr>
          <w:rFonts w:ascii="Century Gothic" w:hAnsi="Century Gothic"/>
          <w:i/>
          <w:sz w:val="24"/>
          <w:szCs w:val="24"/>
        </w:rPr>
        <w:t xml:space="preserve">Gesù mette in rilievo un nuovo legame tra Madre e Figlio, del quale conferma solennemente tutta la verità e realtà. Si può dire che, se già in precedenza la maternità di Maria nei riguardi degli uomini era stata delineata, ora viene chiaramente precisata e stabilita: essa emerge dalla definitiva maturazione del mistero pasquale </w:t>
      </w:r>
      <w:r w:rsidR="00B81ED9" w:rsidRPr="00B81ED9">
        <w:rPr>
          <w:rFonts w:ascii="Century Gothic" w:hAnsi="Century Gothic"/>
          <w:i/>
          <w:sz w:val="24"/>
          <w:szCs w:val="24"/>
        </w:rPr>
        <w:lastRenderedPageBreak/>
        <w:t>del Redentore. La Madre di Cristo, trovandosi nel raggio diretto di questo mistero che comprend</w:t>
      </w:r>
      <w:r w:rsidR="009C0FF5">
        <w:rPr>
          <w:rFonts w:ascii="Century Gothic" w:hAnsi="Century Gothic"/>
          <w:i/>
          <w:sz w:val="24"/>
          <w:szCs w:val="24"/>
        </w:rPr>
        <w:t xml:space="preserve">e l'uomo - ciascuno e tutti - </w:t>
      </w:r>
      <w:r w:rsidR="00B81ED9" w:rsidRPr="00B81ED9">
        <w:rPr>
          <w:rFonts w:ascii="Century Gothic" w:hAnsi="Century Gothic"/>
          <w:i/>
          <w:sz w:val="24"/>
          <w:szCs w:val="24"/>
        </w:rPr>
        <w:t>viene data all'uomo - a ciascuno e a tutti - come madre</w:t>
      </w:r>
      <w:r w:rsidR="00B81ED9" w:rsidRPr="00B81ED9">
        <w:rPr>
          <w:rFonts w:ascii="Century Gothic" w:hAnsi="Century Gothic"/>
          <w:sz w:val="24"/>
          <w:szCs w:val="24"/>
        </w:rPr>
        <w:t>”.</w:t>
      </w:r>
    </w:p>
    <w:p w:rsidR="00AA6577" w:rsidRPr="00AA6577" w:rsidRDefault="00AA6577" w:rsidP="00174AB2">
      <w:pPr>
        <w:spacing w:after="0"/>
        <w:jc w:val="both"/>
        <w:rPr>
          <w:rFonts w:ascii="Century Gothic" w:hAnsi="Century Gothic"/>
          <w:sz w:val="6"/>
          <w:szCs w:val="6"/>
        </w:rPr>
      </w:pPr>
    </w:p>
    <w:p w:rsidR="00427BC0" w:rsidRDefault="00B81ED9" w:rsidP="00174AB2">
      <w:pPr>
        <w:spacing w:after="0"/>
        <w:jc w:val="both"/>
        <w:rPr>
          <w:rFonts w:ascii="Century Gothic" w:eastAsia="Times New Roman" w:hAnsi="Century Gothic" w:cs="Times New Roman"/>
          <w:sz w:val="36"/>
          <w:szCs w:val="36"/>
          <w:vertAlign w:val="superscript"/>
          <w:lang w:eastAsia="it-IT"/>
        </w:rPr>
      </w:pPr>
      <w:r w:rsidRPr="00AA6577">
        <w:rPr>
          <w:rFonts w:ascii="Century Gothic" w:eastAsia="Times New Roman" w:hAnsi="Century Gothic" w:cs="Times New Roman"/>
          <w:sz w:val="36"/>
          <w:szCs w:val="36"/>
          <w:vertAlign w:val="superscript"/>
          <w:lang w:eastAsia="it-IT"/>
        </w:rPr>
        <w:t xml:space="preserve">Giovanni Paolo II, </w:t>
      </w:r>
      <w:proofErr w:type="spellStart"/>
      <w:r w:rsidRPr="00AA6577">
        <w:rPr>
          <w:rFonts w:ascii="Century Gothic" w:eastAsia="Times New Roman" w:hAnsi="Century Gothic" w:cs="Times New Roman"/>
          <w:i/>
          <w:sz w:val="36"/>
          <w:szCs w:val="36"/>
          <w:vertAlign w:val="superscript"/>
          <w:lang w:eastAsia="it-IT"/>
        </w:rPr>
        <w:t>Redemptoris</w:t>
      </w:r>
      <w:proofErr w:type="spellEnd"/>
      <w:r w:rsidRPr="00AA6577">
        <w:rPr>
          <w:rFonts w:ascii="Century Gothic" w:eastAsia="Times New Roman" w:hAnsi="Century Gothic" w:cs="Times New Roman"/>
          <w:i/>
          <w:sz w:val="36"/>
          <w:szCs w:val="36"/>
          <w:vertAlign w:val="superscript"/>
          <w:lang w:eastAsia="it-IT"/>
        </w:rPr>
        <w:t xml:space="preserve"> Mater</w:t>
      </w:r>
      <w:r w:rsidRPr="00AA6577">
        <w:rPr>
          <w:rFonts w:ascii="Century Gothic" w:eastAsia="Times New Roman" w:hAnsi="Century Gothic" w:cs="Times New Roman"/>
          <w:sz w:val="36"/>
          <w:szCs w:val="36"/>
          <w:vertAlign w:val="superscript"/>
          <w:lang w:eastAsia="it-IT"/>
        </w:rPr>
        <w:t>, n.23</w:t>
      </w:r>
    </w:p>
    <w:p w:rsidR="00D44DAF" w:rsidRDefault="00D44DAF" w:rsidP="00174AB2">
      <w:pPr>
        <w:spacing w:after="0"/>
        <w:jc w:val="both"/>
        <w:rPr>
          <w:rFonts w:ascii="Century Gothic" w:eastAsia="Times New Roman" w:hAnsi="Century Gothic" w:cs="Times New Roman"/>
          <w:sz w:val="36"/>
          <w:szCs w:val="36"/>
          <w:vertAlign w:val="superscript"/>
          <w:lang w:eastAsia="it-IT"/>
        </w:rPr>
      </w:pPr>
    </w:p>
    <w:p w:rsidR="00D44DAF" w:rsidRDefault="00D44DAF" w:rsidP="00174AB2">
      <w:pPr>
        <w:spacing w:after="0"/>
        <w:jc w:val="both"/>
        <w:rPr>
          <w:rFonts w:ascii="Century Gothic" w:eastAsia="Times New Roman" w:hAnsi="Century Gothic" w:cs="Times New Roman"/>
          <w:sz w:val="36"/>
          <w:szCs w:val="36"/>
          <w:vertAlign w:val="superscript"/>
          <w:lang w:eastAsia="it-IT"/>
        </w:rPr>
      </w:pPr>
    </w:p>
    <w:p w:rsidR="00D44DAF" w:rsidRDefault="00D44DAF" w:rsidP="00174AB2">
      <w:pPr>
        <w:spacing w:after="0"/>
        <w:jc w:val="both"/>
        <w:rPr>
          <w:rFonts w:ascii="Century Gothic" w:eastAsia="Times New Roman" w:hAnsi="Century Gothic" w:cs="Times New Roman"/>
          <w:sz w:val="36"/>
          <w:szCs w:val="36"/>
          <w:vertAlign w:val="superscript"/>
          <w:lang w:eastAsia="it-IT"/>
        </w:rPr>
      </w:pPr>
    </w:p>
    <w:p w:rsidR="00D44DAF" w:rsidRDefault="00D44DAF" w:rsidP="00174AB2">
      <w:pPr>
        <w:spacing w:after="0"/>
        <w:jc w:val="both"/>
        <w:rPr>
          <w:rFonts w:ascii="Century Gothic" w:eastAsia="Times New Roman" w:hAnsi="Century Gothic" w:cs="Times New Roman"/>
          <w:sz w:val="36"/>
          <w:szCs w:val="36"/>
          <w:vertAlign w:val="superscript"/>
          <w:lang w:eastAsia="it-IT"/>
        </w:rPr>
      </w:pPr>
    </w:p>
    <w:p w:rsidR="00D44DAF" w:rsidRDefault="00D44DAF" w:rsidP="00174AB2">
      <w:pPr>
        <w:spacing w:after="0"/>
        <w:jc w:val="both"/>
        <w:rPr>
          <w:rFonts w:ascii="Century Gothic" w:eastAsia="Times New Roman" w:hAnsi="Century Gothic" w:cs="Times New Roman"/>
          <w:sz w:val="36"/>
          <w:szCs w:val="36"/>
          <w:vertAlign w:val="superscript"/>
          <w:lang w:eastAsia="it-IT"/>
        </w:rPr>
      </w:pPr>
    </w:p>
    <w:p w:rsidR="00D44DAF" w:rsidRDefault="00D44DAF" w:rsidP="00174AB2">
      <w:pPr>
        <w:spacing w:after="0"/>
        <w:jc w:val="both"/>
        <w:rPr>
          <w:rFonts w:ascii="Century Gothic" w:eastAsia="Times New Roman" w:hAnsi="Century Gothic" w:cs="Times New Roman"/>
          <w:sz w:val="36"/>
          <w:szCs w:val="36"/>
          <w:vertAlign w:val="superscript"/>
          <w:lang w:eastAsia="it-IT"/>
        </w:rPr>
      </w:pPr>
    </w:p>
    <w:p w:rsidR="00174AB2" w:rsidRDefault="00174AB2" w:rsidP="00174AB2">
      <w:pPr>
        <w:spacing w:after="0"/>
        <w:jc w:val="both"/>
        <w:rPr>
          <w:rFonts w:ascii="Century Gothic" w:eastAsia="Times New Roman" w:hAnsi="Century Gothic" w:cs="Times New Roman"/>
          <w:sz w:val="36"/>
          <w:szCs w:val="36"/>
          <w:vertAlign w:val="superscript"/>
          <w:lang w:eastAsia="it-IT"/>
        </w:rPr>
      </w:pPr>
    </w:p>
    <w:p w:rsidR="00174AB2" w:rsidRDefault="00174AB2" w:rsidP="00174AB2">
      <w:pPr>
        <w:spacing w:after="0"/>
        <w:jc w:val="both"/>
        <w:rPr>
          <w:rFonts w:ascii="Century Gothic" w:eastAsia="Times New Roman" w:hAnsi="Century Gothic" w:cs="Times New Roman"/>
          <w:sz w:val="36"/>
          <w:szCs w:val="36"/>
          <w:vertAlign w:val="superscript"/>
          <w:lang w:eastAsia="it-IT"/>
        </w:rPr>
      </w:pPr>
    </w:p>
    <w:p w:rsidR="001B2633" w:rsidRDefault="001B2633" w:rsidP="00174AB2">
      <w:pPr>
        <w:spacing w:after="0"/>
        <w:jc w:val="both"/>
        <w:rPr>
          <w:rFonts w:ascii="Century Gothic" w:eastAsia="Times New Roman" w:hAnsi="Century Gothic" w:cs="Times New Roman"/>
          <w:sz w:val="36"/>
          <w:szCs w:val="36"/>
          <w:vertAlign w:val="superscript"/>
          <w:lang w:eastAsia="it-IT"/>
        </w:rPr>
      </w:pPr>
    </w:p>
    <w:p w:rsidR="00174AB2" w:rsidRDefault="00174AB2" w:rsidP="00174AB2">
      <w:pPr>
        <w:spacing w:after="0"/>
        <w:jc w:val="both"/>
        <w:rPr>
          <w:rFonts w:ascii="Century Gothic" w:eastAsia="Times New Roman" w:hAnsi="Century Gothic" w:cs="Times New Roman"/>
          <w:sz w:val="36"/>
          <w:szCs w:val="36"/>
          <w:vertAlign w:val="superscript"/>
          <w:lang w:eastAsia="it-IT"/>
        </w:rPr>
      </w:pPr>
    </w:p>
    <w:p w:rsidR="00174AB2" w:rsidRDefault="00174AB2" w:rsidP="00174AB2">
      <w:pPr>
        <w:spacing w:after="0"/>
        <w:jc w:val="both"/>
        <w:rPr>
          <w:rFonts w:ascii="Century Gothic" w:eastAsia="Times New Roman" w:hAnsi="Century Gothic" w:cs="Times New Roman"/>
          <w:sz w:val="36"/>
          <w:szCs w:val="36"/>
          <w:vertAlign w:val="superscript"/>
          <w:lang w:eastAsia="it-IT"/>
        </w:rPr>
      </w:pPr>
    </w:p>
    <w:p w:rsidR="00174AB2" w:rsidRDefault="00174AB2" w:rsidP="00174AB2">
      <w:pPr>
        <w:spacing w:after="0"/>
        <w:jc w:val="both"/>
        <w:rPr>
          <w:rFonts w:ascii="Century Gothic" w:eastAsia="Times New Roman" w:hAnsi="Century Gothic" w:cs="Times New Roman"/>
          <w:sz w:val="36"/>
          <w:szCs w:val="36"/>
          <w:vertAlign w:val="superscript"/>
          <w:lang w:eastAsia="it-IT"/>
        </w:rPr>
      </w:pPr>
    </w:p>
    <w:p w:rsidR="00174AB2" w:rsidRDefault="00174AB2" w:rsidP="00174AB2">
      <w:pPr>
        <w:spacing w:after="0"/>
        <w:jc w:val="both"/>
        <w:rPr>
          <w:rFonts w:ascii="Century Gothic" w:eastAsia="Times New Roman" w:hAnsi="Century Gothic" w:cs="Times New Roman"/>
          <w:sz w:val="36"/>
          <w:szCs w:val="36"/>
          <w:vertAlign w:val="superscript"/>
          <w:lang w:eastAsia="it-IT"/>
        </w:rPr>
      </w:pPr>
    </w:p>
    <w:p w:rsidR="00174AB2" w:rsidRDefault="00174AB2" w:rsidP="00174AB2">
      <w:pPr>
        <w:spacing w:after="0"/>
        <w:jc w:val="both"/>
        <w:rPr>
          <w:rFonts w:ascii="Century Gothic" w:eastAsia="Times New Roman" w:hAnsi="Century Gothic" w:cs="Times New Roman"/>
          <w:sz w:val="36"/>
          <w:szCs w:val="36"/>
          <w:vertAlign w:val="superscript"/>
          <w:lang w:eastAsia="it-IT"/>
        </w:rPr>
      </w:pPr>
    </w:p>
    <w:p w:rsidR="00174AB2" w:rsidRDefault="00174AB2" w:rsidP="00174AB2">
      <w:pPr>
        <w:spacing w:after="0"/>
        <w:jc w:val="both"/>
        <w:rPr>
          <w:rFonts w:ascii="Century Gothic" w:eastAsia="Times New Roman" w:hAnsi="Century Gothic" w:cs="Times New Roman"/>
          <w:sz w:val="36"/>
          <w:szCs w:val="36"/>
          <w:vertAlign w:val="superscript"/>
          <w:lang w:eastAsia="it-IT"/>
        </w:rPr>
      </w:pPr>
    </w:p>
    <w:p w:rsidR="00D44DAF" w:rsidRPr="00696284" w:rsidRDefault="00D44DAF" w:rsidP="00174AB2">
      <w:pPr>
        <w:jc w:val="center"/>
        <w:rPr>
          <w:rFonts w:ascii="Century Gothic" w:hAnsi="Century Gothic"/>
          <w:b/>
          <w:color w:val="FF0000"/>
          <w:sz w:val="32"/>
          <w:szCs w:val="32"/>
        </w:rPr>
      </w:pPr>
      <w:r>
        <w:rPr>
          <w:rFonts w:ascii="Century Gothic" w:hAnsi="Century Gothic"/>
          <w:b/>
          <w:color w:val="FF0000"/>
          <w:sz w:val="32"/>
          <w:szCs w:val="32"/>
        </w:rPr>
        <w:lastRenderedPageBreak/>
        <w:t>V</w:t>
      </w:r>
      <w:r w:rsidRPr="00696284">
        <w:rPr>
          <w:rFonts w:ascii="Century Gothic" w:hAnsi="Century Gothic"/>
          <w:b/>
          <w:color w:val="FF0000"/>
          <w:sz w:val="32"/>
          <w:szCs w:val="32"/>
        </w:rPr>
        <w:t xml:space="preserve"> STAZIONE</w:t>
      </w:r>
    </w:p>
    <w:p w:rsidR="00D44DAF" w:rsidRDefault="00D44DAF" w:rsidP="00174AB2">
      <w:pPr>
        <w:jc w:val="center"/>
        <w:rPr>
          <w:rFonts w:ascii="Century Gothic" w:hAnsi="Century Gothic"/>
          <w:b/>
          <w:color w:val="FF0000"/>
          <w:sz w:val="32"/>
          <w:szCs w:val="32"/>
        </w:rPr>
      </w:pPr>
      <w:r w:rsidRPr="00696284">
        <w:rPr>
          <w:rFonts w:ascii="Century Gothic" w:hAnsi="Century Gothic"/>
          <w:b/>
          <w:color w:val="FF0000"/>
          <w:sz w:val="32"/>
          <w:szCs w:val="32"/>
        </w:rPr>
        <w:t xml:space="preserve">Gesù </w:t>
      </w:r>
      <w:r>
        <w:rPr>
          <w:rFonts w:ascii="Century Gothic" w:hAnsi="Century Gothic"/>
          <w:b/>
          <w:color w:val="FF0000"/>
          <w:sz w:val="32"/>
          <w:szCs w:val="32"/>
        </w:rPr>
        <w:t>aiutato dal Cireneo</w:t>
      </w:r>
      <w:r w:rsidR="000158DB">
        <w:rPr>
          <w:rFonts w:ascii="Century Gothic" w:hAnsi="Century Gothic"/>
          <w:b/>
          <w:color w:val="FF0000"/>
          <w:sz w:val="32"/>
          <w:szCs w:val="32"/>
        </w:rPr>
        <w:t xml:space="preserve"> </w:t>
      </w:r>
      <w:r w:rsidR="00174AB2">
        <w:rPr>
          <w:rFonts w:ascii="Century Gothic" w:hAnsi="Century Gothic"/>
          <w:b/>
          <w:color w:val="FF0000"/>
          <w:sz w:val="32"/>
          <w:szCs w:val="32"/>
        </w:rPr>
        <w:br/>
      </w:r>
      <w:r w:rsidR="000158DB">
        <w:rPr>
          <w:rFonts w:ascii="Century Gothic" w:hAnsi="Century Gothic"/>
          <w:b/>
          <w:color w:val="FF0000"/>
          <w:sz w:val="32"/>
          <w:szCs w:val="32"/>
        </w:rPr>
        <w:t>a portare la croce</w:t>
      </w:r>
    </w:p>
    <w:p w:rsidR="00D44DAF" w:rsidRDefault="00D44DAF" w:rsidP="00174AB2">
      <w:pPr>
        <w:spacing w:after="0"/>
        <w:rPr>
          <w:rFonts w:ascii="Century Gothic" w:hAnsi="Century Gothic"/>
          <w:b/>
          <w:sz w:val="32"/>
          <w:szCs w:val="32"/>
        </w:rPr>
      </w:pPr>
      <w:r w:rsidRPr="00696284">
        <w:rPr>
          <w:rFonts w:ascii="Century Gothic" w:hAnsi="Century Gothic"/>
          <w:sz w:val="24"/>
          <w:szCs w:val="24"/>
        </w:rPr>
        <w:t>Ti adoriamo, o Cristo, e ti benediciamo.</w:t>
      </w:r>
      <w:r w:rsidRPr="00696284">
        <w:rPr>
          <w:rFonts w:ascii="Century Gothic" w:hAnsi="Century Gothic"/>
          <w:b/>
          <w:sz w:val="24"/>
          <w:szCs w:val="24"/>
        </w:rPr>
        <w:br/>
        <w:t xml:space="preserve">Perché con la tua santa Croce </w:t>
      </w:r>
      <w:r w:rsidR="00174AB2">
        <w:rPr>
          <w:rFonts w:ascii="Century Gothic" w:hAnsi="Century Gothic"/>
          <w:b/>
          <w:sz w:val="24"/>
          <w:szCs w:val="24"/>
        </w:rPr>
        <w:br/>
      </w:r>
      <w:r w:rsidRPr="00696284">
        <w:rPr>
          <w:rFonts w:ascii="Century Gothic" w:hAnsi="Century Gothic"/>
          <w:b/>
          <w:sz w:val="24"/>
          <w:szCs w:val="24"/>
        </w:rPr>
        <w:t>hai redento il mondo</w:t>
      </w:r>
      <w:r w:rsidRPr="00696284">
        <w:rPr>
          <w:rFonts w:ascii="Century Gothic" w:hAnsi="Century Gothic"/>
          <w:b/>
          <w:sz w:val="32"/>
          <w:szCs w:val="32"/>
        </w:rPr>
        <w:t>.</w:t>
      </w:r>
    </w:p>
    <w:p w:rsidR="00D44DAF" w:rsidRPr="001B2633" w:rsidRDefault="00D44DAF" w:rsidP="00174AB2">
      <w:pPr>
        <w:spacing w:after="0"/>
        <w:rPr>
          <w:rFonts w:ascii="Century Gothic" w:hAnsi="Century Gothic"/>
          <w:b/>
          <w:sz w:val="24"/>
          <w:szCs w:val="24"/>
        </w:rPr>
      </w:pPr>
    </w:p>
    <w:p w:rsidR="00F211C1" w:rsidRPr="006E28D5" w:rsidRDefault="00F211C1" w:rsidP="00174AB2">
      <w:pPr>
        <w:spacing w:after="0"/>
        <w:rPr>
          <w:rFonts w:ascii="Century Gothic" w:hAnsi="Century Gothic"/>
          <w:b/>
          <w:i/>
          <w:color w:val="632423" w:themeColor="accent2" w:themeShade="80"/>
        </w:rPr>
      </w:pPr>
      <w:r w:rsidRPr="006E28D5">
        <w:rPr>
          <w:rStyle w:val="evidenza"/>
          <w:rFonts w:ascii="Century Gothic" w:hAnsi="Century Gothic"/>
          <w:i/>
          <w:color w:val="632423" w:themeColor="accent2" w:themeShade="80"/>
        </w:rPr>
        <w:t>Costrinsero a portare la sua croce un tale che passava, un certo Simone di Cirene, che veniva dalla campagna, padre di Alessandro e di Rufo. (Mc</w:t>
      </w:r>
      <w:r w:rsidR="001B2633" w:rsidRPr="006E28D5">
        <w:rPr>
          <w:rStyle w:val="evidenza"/>
          <w:rFonts w:ascii="Century Gothic" w:hAnsi="Century Gothic"/>
          <w:i/>
          <w:color w:val="632423" w:themeColor="accent2" w:themeShade="80"/>
        </w:rPr>
        <w:t xml:space="preserve"> 15,21)</w:t>
      </w:r>
    </w:p>
    <w:p w:rsidR="00F211C1" w:rsidRPr="001B2633" w:rsidRDefault="00F211C1" w:rsidP="00174AB2">
      <w:pPr>
        <w:spacing w:after="0"/>
        <w:rPr>
          <w:rFonts w:ascii="Century Gothic" w:hAnsi="Century Gothic"/>
          <w:b/>
          <w:sz w:val="24"/>
          <w:szCs w:val="24"/>
        </w:rPr>
      </w:pPr>
    </w:p>
    <w:p w:rsidR="00F211C1" w:rsidRDefault="00393EB6" w:rsidP="00174AB2">
      <w:pPr>
        <w:spacing w:after="0"/>
        <w:jc w:val="both"/>
        <w:rPr>
          <w:rFonts w:ascii="Century Gothic" w:hAnsi="Century Gothic"/>
          <w:sz w:val="24"/>
          <w:szCs w:val="24"/>
        </w:rPr>
      </w:pPr>
      <w:r w:rsidRPr="003F68DA">
        <w:rPr>
          <w:rFonts w:ascii="Century Gothic" w:hAnsi="Century Gothic"/>
          <w:sz w:val="24"/>
          <w:szCs w:val="24"/>
        </w:rPr>
        <w:t>“</w:t>
      </w:r>
      <w:r w:rsidR="00FB1BCA">
        <w:rPr>
          <w:rFonts w:ascii="Century Gothic" w:hAnsi="Century Gothic"/>
          <w:sz w:val="24"/>
          <w:szCs w:val="24"/>
        </w:rPr>
        <w:t>Cirenei della m</w:t>
      </w:r>
      <w:r w:rsidRPr="003F68DA">
        <w:rPr>
          <w:rFonts w:ascii="Century Gothic" w:hAnsi="Century Gothic"/>
          <w:sz w:val="24"/>
          <w:szCs w:val="24"/>
        </w:rPr>
        <w:t>issione”: q</w:t>
      </w:r>
      <w:r w:rsidR="00B54D6F" w:rsidRPr="003F68DA">
        <w:rPr>
          <w:rFonts w:ascii="Century Gothic" w:hAnsi="Century Gothic"/>
          <w:sz w:val="24"/>
          <w:szCs w:val="24"/>
        </w:rPr>
        <w:t xml:space="preserve">uesti siamo quando, </w:t>
      </w:r>
      <w:r w:rsidRPr="003F68DA">
        <w:rPr>
          <w:rFonts w:ascii="Century Gothic" w:hAnsi="Century Gothic"/>
          <w:sz w:val="24"/>
          <w:szCs w:val="24"/>
        </w:rPr>
        <w:t>come Simone di Cirene con Gesù, sosteniamo con la preghiera e l</w:t>
      </w:r>
      <w:r w:rsidR="000158DB">
        <w:rPr>
          <w:rFonts w:ascii="Century Gothic" w:hAnsi="Century Gothic"/>
          <w:sz w:val="24"/>
          <w:szCs w:val="24"/>
        </w:rPr>
        <w:t>’offerta spirituale</w:t>
      </w:r>
      <w:r w:rsidR="000158DB" w:rsidRPr="003F68DA">
        <w:rPr>
          <w:rFonts w:ascii="Century Gothic" w:hAnsi="Century Gothic"/>
          <w:sz w:val="24"/>
          <w:szCs w:val="24"/>
        </w:rPr>
        <w:t xml:space="preserve"> </w:t>
      </w:r>
      <w:r w:rsidRPr="003F68DA">
        <w:rPr>
          <w:rFonts w:ascii="Century Gothic" w:hAnsi="Century Gothic"/>
          <w:sz w:val="24"/>
          <w:szCs w:val="24"/>
        </w:rPr>
        <w:t xml:space="preserve">delle nostre sofferenze, i missionari </w:t>
      </w:r>
      <w:r w:rsidR="00F5775F">
        <w:rPr>
          <w:rFonts w:ascii="Century Gothic" w:hAnsi="Century Gothic"/>
          <w:sz w:val="24"/>
          <w:szCs w:val="24"/>
        </w:rPr>
        <w:t>che</w:t>
      </w:r>
      <w:r w:rsidRPr="003F68DA">
        <w:rPr>
          <w:rFonts w:ascii="Century Gothic" w:hAnsi="Century Gothic"/>
          <w:sz w:val="24"/>
          <w:szCs w:val="24"/>
        </w:rPr>
        <w:t xml:space="preserve"> annun</w:t>
      </w:r>
      <w:r w:rsidR="00F5775F">
        <w:rPr>
          <w:rFonts w:ascii="Century Gothic" w:hAnsi="Century Gothic"/>
          <w:sz w:val="24"/>
          <w:szCs w:val="24"/>
        </w:rPr>
        <w:t>ciano</w:t>
      </w:r>
      <w:r w:rsidRPr="003F68DA">
        <w:rPr>
          <w:rFonts w:ascii="Century Gothic" w:hAnsi="Century Gothic"/>
          <w:sz w:val="24"/>
          <w:szCs w:val="24"/>
        </w:rPr>
        <w:t xml:space="preserve"> il V</w:t>
      </w:r>
      <w:r w:rsidR="003F68DA" w:rsidRPr="003F68DA">
        <w:rPr>
          <w:rFonts w:ascii="Century Gothic" w:hAnsi="Century Gothic"/>
          <w:sz w:val="24"/>
          <w:szCs w:val="24"/>
        </w:rPr>
        <w:t>angelo in</w:t>
      </w:r>
      <w:r w:rsidRPr="003F68DA">
        <w:rPr>
          <w:rFonts w:ascii="Century Gothic" w:hAnsi="Century Gothic"/>
          <w:sz w:val="24"/>
          <w:szCs w:val="24"/>
        </w:rPr>
        <w:t xml:space="preserve"> mezzo a difficoltà e ad ostacoli di ogni genere, </w:t>
      </w:r>
      <w:r w:rsidR="000158DB">
        <w:rPr>
          <w:rFonts w:ascii="Century Gothic" w:hAnsi="Century Gothic"/>
          <w:sz w:val="24"/>
          <w:szCs w:val="24"/>
        </w:rPr>
        <w:t>in certi casi arrivando a perdere</w:t>
      </w:r>
      <w:r w:rsidRPr="003F68DA">
        <w:rPr>
          <w:rFonts w:ascii="Century Gothic" w:hAnsi="Century Gothic"/>
          <w:sz w:val="24"/>
          <w:szCs w:val="24"/>
        </w:rPr>
        <w:t xml:space="preserve"> la propria vita.</w:t>
      </w:r>
    </w:p>
    <w:p w:rsidR="00F211C1" w:rsidRDefault="003F68DA" w:rsidP="00174AB2">
      <w:pPr>
        <w:spacing w:after="0"/>
        <w:jc w:val="both"/>
        <w:rPr>
          <w:rFonts w:ascii="Century Gothic" w:hAnsi="Century Gothic"/>
          <w:sz w:val="24"/>
          <w:szCs w:val="24"/>
        </w:rPr>
      </w:pPr>
      <w:r w:rsidRPr="003F68DA">
        <w:rPr>
          <w:rFonts w:ascii="Century Gothic" w:hAnsi="Century Gothic"/>
          <w:sz w:val="24"/>
          <w:szCs w:val="24"/>
        </w:rPr>
        <w:t>La nostra personale sofferenza riceve un senso perché diviene un modo di partecipare al  Sacrificio di Cristo e all’opera di Redenzione per tutti. In questo, anche i malati e i sofferenti si fanno missionari:</w:t>
      </w:r>
    </w:p>
    <w:p w:rsidR="00BB5CBC" w:rsidRPr="003F68DA" w:rsidRDefault="003F68DA" w:rsidP="00174AB2">
      <w:pPr>
        <w:spacing w:after="0"/>
        <w:jc w:val="both"/>
        <w:rPr>
          <w:rFonts w:ascii="Century Gothic" w:hAnsi="Century Gothic"/>
          <w:sz w:val="24"/>
          <w:szCs w:val="24"/>
        </w:rPr>
      </w:pPr>
      <w:r w:rsidRPr="003F68DA">
        <w:rPr>
          <w:rFonts w:ascii="Century Gothic" w:hAnsi="Century Gothic"/>
          <w:sz w:val="24"/>
          <w:szCs w:val="24"/>
        </w:rPr>
        <w:t xml:space="preserve"> </w:t>
      </w:r>
    </w:p>
    <w:p w:rsidR="00174AB2" w:rsidRDefault="003F68DA" w:rsidP="00174AB2">
      <w:pPr>
        <w:spacing w:after="0"/>
        <w:jc w:val="both"/>
        <w:rPr>
          <w:rFonts w:ascii="Century Gothic" w:hAnsi="Century Gothic"/>
          <w:i/>
          <w:sz w:val="24"/>
          <w:szCs w:val="24"/>
        </w:rPr>
      </w:pPr>
      <w:r>
        <w:rPr>
          <w:rFonts w:ascii="Century Gothic" w:hAnsi="Century Gothic"/>
          <w:sz w:val="24"/>
          <w:szCs w:val="24"/>
        </w:rPr>
        <w:t>“</w:t>
      </w:r>
      <w:r w:rsidR="00D44DAF" w:rsidRPr="00F5775F">
        <w:rPr>
          <w:rFonts w:ascii="Century Gothic" w:hAnsi="Century Gothic"/>
          <w:i/>
          <w:sz w:val="24"/>
          <w:szCs w:val="24"/>
        </w:rPr>
        <w:t xml:space="preserve">La preghiera deve accompagnare il cammino dei missionari, perché l' annunzio della Parola sia reso efficace dalla grazia divina. (…) </w:t>
      </w:r>
    </w:p>
    <w:p w:rsidR="001C336D" w:rsidRDefault="00D44DAF" w:rsidP="00174AB2">
      <w:pPr>
        <w:spacing w:after="0"/>
        <w:jc w:val="both"/>
        <w:rPr>
          <w:rFonts w:ascii="Century Gothic" w:hAnsi="Century Gothic"/>
          <w:sz w:val="24"/>
          <w:szCs w:val="24"/>
        </w:rPr>
      </w:pPr>
      <w:r w:rsidRPr="00F5775F">
        <w:rPr>
          <w:rFonts w:ascii="Century Gothic" w:hAnsi="Century Gothic"/>
          <w:i/>
          <w:sz w:val="24"/>
          <w:szCs w:val="24"/>
        </w:rPr>
        <w:lastRenderedPageBreak/>
        <w:t>Alla</w:t>
      </w:r>
      <w:r w:rsidR="00174AB2">
        <w:rPr>
          <w:rFonts w:ascii="Century Gothic" w:hAnsi="Century Gothic"/>
          <w:i/>
          <w:sz w:val="24"/>
          <w:szCs w:val="24"/>
        </w:rPr>
        <w:t xml:space="preserve"> </w:t>
      </w:r>
      <w:r w:rsidRPr="00F5775F">
        <w:rPr>
          <w:rFonts w:ascii="Century Gothic" w:hAnsi="Century Gothic"/>
          <w:i/>
          <w:sz w:val="24"/>
          <w:szCs w:val="24"/>
        </w:rPr>
        <w:t>preghiera è necessario unire il sacrificio: il valore salvifico di ogni sofferenza, accettata e offerta a Dio con amore, scaturisce dal sacrificio di Cristo, che chiama le membra del suo mistico corpo ad associarsi ai suoi patimenti, a completarli nella propria carne (</w:t>
      </w:r>
      <w:r w:rsidRPr="00F5775F">
        <w:rPr>
          <w:rFonts w:ascii="Century Gothic" w:hAnsi="Century Gothic"/>
          <w:i/>
          <w:iCs/>
          <w:sz w:val="24"/>
          <w:szCs w:val="24"/>
        </w:rPr>
        <w:t xml:space="preserve">Col </w:t>
      </w:r>
      <w:r w:rsidRPr="00F5775F">
        <w:rPr>
          <w:rFonts w:ascii="Century Gothic" w:hAnsi="Century Gothic"/>
          <w:i/>
          <w:sz w:val="24"/>
          <w:szCs w:val="24"/>
        </w:rPr>
        <w:t>1,24). Il sacrificio del missionario deve essere condiviso e</w:t>
      </w:r>
      <w:r w:rsidR="00F211C1">
        <w:rPr>
          <w:rFonts w:ascii="Century Gothic" w:hAnsi="Century Gothic"/>
          <w:i/>
          <w:sz w:val="24"/>
          <w:szCs w:val="24"/>
        </w:rPr>
        <w:t xml:space="preserve"> sostenuto da quello dei fedeli</w:t>
      </w:r>
      <w:r w:rsidR="003F68DA">
        <w:rPr>
          <w:rFonts w:ascii="Century Gothic" w:hAnsi="Century Gothic"/>
          <w:sz w:val="24"/>
          <w:szCs w:val="24"/>
        </w:rPr>
        <w:t>”.</w:t>
      </w:r>
    </w:p>
    <w:p w:rsidR="00D44DAF" w:rsidRPr="00174AB2" w:rsidRDefault="00D44DAF" w:rsidP="00174AB2">
      <w:pPr>
        <w:spacing w:after="0"/>
        <w:jc w:val="both"/>
        <w:rPr>
          <w:rFonts w:ascii="Century Gothic" w:hAnsi="Century Gothic"/>
          <w:i/>
          <w:sz w:val="24"/>
          <w:szCs w:val="24"/>
        </w:rPr>
      </w:pPr>
    </w:p>
    <w:p w:rsidR="00F211C1" w:rsidRPr="00BB5CBC" w:rsidRDefault="00F211C1" w:rsidP="00174AB2">
      <w:pPr>
        <w:spacing w:after="0"/>
        <w:jc w:val="both"/>
        <w:rPr>
          <w:rFonts w:ascii="Century Gothic" w:hAnsi="Century Gothic"/>
          <w:sz w:val="24"/>
          <w:szCs w:val="24"/>
        </w:rPr>
      </w:pPr>
      <w:r>
        <w:rPr>
          <w:rFonts w:ascii="Century Gothic" w:hAnsi="Century Gothic"/>
          <w:sz w:val="24"/>
          <w:szCs w:val="24"/>
        </w:rPr>
        <w:t xml:space="preserve">Giovanni Paolo II, </w:t>
      </w:r>
      <w:proofErr w:type="spellStart"/>
      <w:r w:rsidRPr="00A96C11">
        <w:rPr>
          <w:rFonts w:ascii="Century Gothic" w:hAnsi="Century Gothic"/>
          <w:i/>
          <w:sz w:val="24"/>
          <w:szCs w:val="24"/>
        </w:rPr>
        <w:t>Redemptoris</w:t>
      </w:r>
      <w:proofErr w:type="spellEnd"/>
      <w:r w:rsidRPr="00A96C11">
        <w:rPr>
          <w:rFonts w:ascii="Century Gothic" w:hAnsi="Century Gothic"/>
          <w:i/>
          <w:sz w:val="24"/>
          <w:szCs w:val="24"/>
        </w:rPr>
        <w:t xml:space="preserve"> Missio</w:t>
      </w:r>
      <w:r>
        <w:rPr>
          <w:rFonts w:ascii="Century Gothic" w:hAnsi="Century Gothic"/>
          <w:sz w:val="24"/>
          <w:szCs w:val="24"/>
        </w:rPr>
        <w:t>, n.78</w:t>
      </w:r>
    </w:p>
    <w:p w:rsidR="00D44DAF" w:rsidRPr="00BB5CBC" w:rsidRDefault="00D44DAF" w:rsidP="00174AB2">
      <w:pPr>
        <w:spacing w:after="0"/>
        <w:rPr>
          <w:rFonts w:ascii="Century Gothic" w:hAnsi="Century Gothic"/>
          <w:sz w:val="24"/>
          <w:szCs w:val="24"/>
        </w:rPr>
      </w:pPr>
    </w:p>
    <w:p w:rsidR="00D44DAF" w:rsidRPr="00BB5CBC" w:rsidRDefault="00D44DAF" w:rsidP="00174AB2">
      <w:pPr>
        <w:spacing w:after="0"/>
        <w:rPr>
          <w:rFonts w:ascii="Century Gothic" w:hAnsi="Century Gothic"/>
          <w:sz w:val="24"/>
          <w:szCs w:val="24"/>
        </w:rPr>
      </w:pPr>
    </w:p>
    <w:p w:rsidR="00D44DAF" w:rsidRPr="00BB5CBC" w:rsidRDefault="00D44DAF" w:rsidP="00174AB2">
      <w:pPr>
        <w:spacing w:after="0"/>
        <w:rPr>
          <w:rFonts w:ascii="Century Gothic" w:hAnsi="Century Gothic"/>
          <w:sz w:val="24"/>
          <w:szCs w:val="24"/>
        </w:rPr>
      </w:pPr>
    </w:p>
    <w:p w:rsidR="00D44DAF" w:rsidRPr="00BB5CBC" w:rsidRDefault="00D44DAF" w:rsidP="00174AB2">
      <w:pPr>
        <w:spacing w:after="0"/>
        <w:rPr>
          <w:rFonts w:ascii="Century Gothic" w:hAnsi="Century Gothic"/>
          <w:sz w:val="24"/>
          <w:szCs w:val="24"/>
        </w:rPr>
      </w:pPr>
    </w:p>
    <w:p w:rsidR="00D44DAF" w:rsidRDefault="00D44DAF" w:rsidP="00174AB2">
      <w:pPr>
        <w:spacing w:after="0"/>
      </w:pPr>
    </w:p>
    <w:p w:rsidR="00D44DAF" w:rsidRDefault="00D44DAF" w:rsidP="00174AB2">
      <w:pPr>
        <w:spacing w:after="0"/>
      </w:pPr>
    </w:p>
    <w:p w:rsidR="00D44DAF" w:rsidRDefault="00D44DAF" w:rsidP="00174AB2">
      <w:pPr>
        <w:spacing w:after="0"/>
      </w:pPr>
    </w:p>
    <w:p w:rsidR="00D44DAF" w:rsidRDefault="00D44DAF" w:rsidP="00174AB2">
      <w:pPr>
        <w:spacing w:after="0"/>
      </w:pPr>
    </w:p>
    <w:p w:rsidR="00D44DAF" w:rsidRDefault="00D44DAF" w:rsidP="00174AB2">
      <w:pPr>
        <w:spacing w:after="0"/>
      </w:pPr>
    </w:p>
    <w:p w:rsidR="00D44DAF" w:rsidRDefault="00D44DAF" w:rsidP="00174AB2">
      <w:pPr>
        <w:spacing w:after="0"/>
      </w:pPr>
    </w:p>
    <w:p w:rsidR="00D44DAF" w:rsidRDefault="00D44DAF" w:rsidP="00174AB2">
      <w:pPr>
        <w:spacing w:after="0"/>
      </w:pPr>
    </w:p>
    <w:p w:rsidR="00D44DAF" w:rsidRDefault="00D44DAF" w:rsidP="00174AB2">
      <w:pPr>
        <w:spacing w:after="0"/>
      </w:pPr>
    </w:p>
    <w:p w:rsidR="00D44DAF" w:rsidRDefault="00D44DAF" w:rsidP="00174AB2">
      <w:pPr>
        <w:spacing w:after="0"/>
      </w:pPr>
    </w:p>
    <w:p w:rsidR="00D44DAF" w:rsidRDefault="00D44DAF" w:rsidP="00174AB2">
      <w:pPr>
        <w:spacing w:after="0"/>
      </w:pPr>
    </w:p>
    <w:p w:rsidR="00D44DAF" w:rsidRDefault="00D44DAF" w:rsidP="00174AB2">
      <w:pPr>
        <w:spacing w:after="0"/>
      </w:pPr>
    </w:p>
    <w:p w:rsidR="00D44DAF" w:rsidRDefault="00D44DAF" w:rsidP="00174AB2">
      <w:pPr>
        <w:spacing w:after="0"/>
      </w:pPr>
    </w:p>
    <w:p w:rsidR="00174AB2" w:rsidRDefault="00174AB2" w:rsidP="00174AB2">
      <w:pPr>
        <w:spacing w:after="0"/>
      </w:pPr>
    </w:p>
    <w:p w:rsidR="00174AB2" w:rsidRDefault="00174AB2" w:rsidP="00174AB2">
      <w:pPr>
        <w:spacing w:after="0"/>
      </w:pPr>
    </w:p>
    <w:p w:rsidR="00174AB2" w:rsidRDefault="00174AB2" w:rsidP="00174AB2">
      <w:pPr>
        <w:spacing w:after="0"/>
      </w:pPr>
    </w:p>
    <w:p w:rsidR="00174AB2" w:rsidRDefault="00174AB2" w:rsidP="00174AB2">
      <w:pPr>
        <w:spacing w:after="0"/>
      </w:pPr>
    </w:p>
    <w:p w:rsidR="00234B72" w:rsidRPr="00696284" w:rsidRDefault="00234B72" w:rsidP="00174AB2">
      <w:pPr>
        <w:jc w:val="center"/>
        <w:rPr>
          <w:rFonts w:ascii="Century Gothic" w:hAnsi="Century Gothic"/>
          <w:b/>
          <w:color w:val="FF0000"/>
          <w:sz w:val="32"/>
          <w:szCs w:val="32"/>
        </w:rPr>
      </w:pPr>
      <w:r>
        <w:rPr>
          <w:rFonts w:ascii="Century Gothic" w:hAnsi="Century Gothic"/>
          <w:b/>
          <w:color w:val="FF0000"/>
          <w:sz w:val="32"/>
          <w:szCs w:val="32"/>
        </w:rPr>
        <w:lastRenderedPageBreak/>
        <w:t>VI</w:t>
      </w:r>
      <w:r w:rsidRPr="00696284">
        <w:rPr>
          <w:rFonts w:ascii="Century Gothic" w:hAnsi="Century Gothic"/>
          <w:b/>
          <w:color w:val="FF0000"/>
          <w:sz w:val="32"/>
          <w:szCs w:val="32"/>
        </w:rPr>
        <w:t xml:space="preserve"> STAZIONE</w:t>
      </w:r>
    </w:p>
    <w:p w:rsidR="00234B72" w:rsidRPr="00234B72" w:rsidRDefault="00234B72" w:rsidP="00174AB2">
      <w:pPr>
        <w:autoSpaceDE w:val="0"/>
        <w:autoSpaceDN w:val="0"/>
        <w:adjustRightInd w:val="0"/>
        <w:jc w:val="center"/>
        <w:rPr>
          <w:rFonts w:ascii="Century Gothic" w:hAnsi="Century Gothic"/>
          <w:b/>
          <w:bCs/>
          <w:color w:val="FF0000"/>
          <w:sz w:val="32"/>
          <w:szCs w:val="32"/>
        </w:rPr>
      </w:pPr>
      <w:r w:rsidRPr="00234B72">
        <w:rPr>
          <w:rFonts w:ascii="Century Gothic" w:hAnsi="Century Gothic"/>
          <w:b/>
          <w:bCs/>
          <w:color w:val="FF0000"/>
          <w:sz w:val="32"/>
          <w:szCs w:val="32"/>
        </w:rPr>
        <w:t xml:space="preserve">Il volto di Gesù </w:t>
      </w:r>
      <w:r w:rsidRPr="00234B72">
        <w:rPr>
          <w:rFonts w:ascii="Century Gothic" w:hAnsi="Century Gothic"/>
          <w:b/>
          <w:bCs/>
          <w:color w:val="FF0000"/>
          <w:sz w:val="32"/>
          <w:szCs w:val="32"/>
        </w:rPr>
        <w:br/>
        <w:t>è asciugato dalla Veronica</w:t>
      </w:r>
    </w:p>
    <w:p w:rsidR="00234B72" w:rsidRDefault="00234B72" w:rsidP="00174AB2">
      <w:pPr>
        <w:spacing w:after="0"/>
        <w:rPr>
          <w:rFonts w:ascii="Century Gothic" w:hAnsi="Century Gothic"/>
          <w:b/>
          <w:sz w:val="32"/>
          <w:szCs w:val="32"/>
        </w:rPr>
      </w:pPr>
      <w:r w:rsidRPr="00696284">
        <w:rPr>
          <w:rFonts w:ascii="Century Gothic" w:hAnsi="Century Gothic"/>
          <w:sz w:val="24"/>
          <w:szCs w:val="24"/>
        </w:rPr>
        <w:t>Ti adoriamo, o Cristo, e ti benediciamo.</w:t>
      </w:r>
      <w:r w:rsidRPr="00696284">
        <w:rPr>
          <w:rFonts w:ascii="Century Gothic" w:hAnsi="Century Gothic"/>
          <w:b/>
          <w:sz w:val="24"/>
          <w:szCs w:val="24"/>
        </w:rPr>
        <w:br/>
        <w:t xml:space="preserve">Perché con la tua santa Croce </w:t>
      </w:r>
      <w:r w:rsidR="00174AB2">
        <w:rPr>
          <w:rFonts w:ascii="Century Gothic" w:hAnsi="Century Gothic"/>
          <w:b/>
          <w:sz w:val="24"/>
          <w:szCs w:val="24"/>
        </w:rPr>
        <w:br/>
      </w:r>
      <w:r w:rsidRPr="00696284">
        <w:rPr>
          <w:rFonts w:ascii="Century Gothic" w:hAnsi="Century Gothic"/>
          <w:b/>
          <w:sz w:val="24"/>
          <w:szCs w:val="24"/>
        </w:rPr>
        <w:t>hai redento il mondo</w:t>
      </w:r>
      <w:r w:rsidRPr="00696284">
        <w:rPr>
          <w:rFonts w:ascii="Century Gothic" w:hAnsi="Century Gothic"/>
          <w:b/>
          <w:sz w:val="32"/>
          <w:szCs w:val="32"/>
        </w:rPr>
        <w:t>.</w:t>
      </w:r>
    </w:p>
    <w:p w:rsidR="00D44DAF" w:rsidRPr="00AD6F1C" w:rsidRDefault="00D44DAF" w:rsidP="00174AB2">
      <w:pPr>
        <w:spacing w:after="0"/>
        <w:rPr>
          <w:color w:val="632423" w:themeColor="accent2" w:themeShade="80"/>
        </w:rPr>
      </w:pPr>
    </w:p>
    <w:p w:rsidR="001B2633" w:rsidRPr="006E28D5" w:rsidRDefault="001B2633" w:rsidP="00174AB2">
      <w:pPr>
        <w:spacing w:after="0"/>
        <w:jc w:val="both"/>
        <w:rPr>
          <w:rFonts w:ascii="Century Gothic" w:hAnsi="Century Gothic"/>
          <w:i/>
          <w:color w:val="632423" w:themeColor="accent2" w:themeShade="80"/>
        </w:rPr>
      </w:pPr>
      <w:r w:rsidRPr="006E28D5">
        <w:rPr>
          <w:rStyle w:val="evidenza"/>
          <w:rFonts w:ascii="Century Gothic" w:hAnsi="Century Gothic"/>
          <w:i/>
          <w:color w:val="632423" w:themeColor="accent2" w:themeShade="80"/>
        </w:rPr>
        <w:t>Non ha apparenza né bellezza</w:t>
      </w:r>
      <w:r w:rsidRPr="006E28D5">
        <w:rPr>
          <w:rFonts w:ascii="Century Gothic" w:hAnsi="Century Gothic"/>
          <w:i/>
          <w:color w:val="632423" w:themeColor="accent2" w:themeShade="80"/>
        </w:rPr>
        <w:t xml:space="preserve"> </w:t>
      </w:r>
      <w:r w:rsidRPr="006E28D5">
        <w:rPr>
          <w:rStyle w:val="evidenza"/>
          <w:rFonts w:ascii="Century Gothic" w:hAnsi="Century Gothic"/>
          <w:i/>
          <w:color w:val="632423" w:themeColor="accent2" w:themeShade="80"/>
        </w:rPr>
        <w:t>per attirare i nostri sguardi,</w:t>
      </w:r>
      <w:r w:rsidRPr="006E28D5">
        <w:rPr>
          <w:rFonts w:ascii="Century Gothic" w:hAnsi="Century Gothic"/>
          <w:i/>
          <w:color w:val="632423" w:themeColor="accent2" w:themeShade="80"/>
        </w:rPr>
        <w:t xml:space="preserve"> </w:t>
      </w:r>
      <w:r w:rsidRPr="006E28D5">
        <w:rPr>
          <w:rStyle w:val="evidenza"/>
          <w:rFonts w:ascii="Century Gothic" w:hAnsi="Century Gothic"/>
          <w:i/>
          <w:color w:val="632423" w:themeColor="accent2" w:themeShade="80"/>
        </w:rPr>
        <w:t>non splendore per poterci piacere.</w:t>
      </w:r>
      <w:r w:rsidR="00AD6F1C" w:rsidRPr="006E28D5">
        <w:rPr>
          <w:rFonts w:ascii="Century Gothic" w:hAnsi="Century Gothic"/>
          <w:i/>
          <w:color w:val="632423" w:themeColor="accent2" w:themeShade="80"/>
        </w:rPr>
        <w:t xml:space="preserve"> </w:t>
      </w:r>
      <w:r w:rsidRPr="006E28D5">
        <w:rPr>
          <w:rStyle w:val="evidenza"/>
          <w:rFonts w:ascii="Century Gothic" w:hAnsi="Century Gothic"/>
          <w:i/>
          <w:color w:val="632423" w:themeColor="accent2" w:themeShade="80"/>
        </w:rPr>
        <w:t>Disprezzato e reietto dagli uomini,</w:t>
      </w:r>
      <w:r w:rsidRPr="006E28D5">
        <w:rPr>
          <w:rFonts w:ascii="Century Gothic" w:hAnsi="Century Gothic"/>
          <w:i/>
          <w:color w:val="632423" w:themeColor="accent2" w:themeShade="80"/>
        </w:rPr>
        <w:t xml:space="preserve"> </w:t>
      </w:r>
      <w:r w:rsidRPr="006E28D5">
        <w:rPr>
          <w:rStyle w:val="evidenza"/>
          <w:rFonts w:ascii="Century Gothic" w:hAnsi="Century Gothic"/>
          <w:i/>
          <w:color w:val="632423" w:themeColor="accent2" w:themeShade="80"/>
        </w:rPr>
        <w:t>uomo dei dolori che ben conosce il patire,</w:t>
      </w:r>
      <w:r w:rsidRPr="006E28D5">
        <w:rPr>
          <w:rFonts w:ascii="Century Gothic" w:hAnsi="Century Gothic"/>
          <w:i/>
          <w:color w:val="632423" w:themeColor="accent2" w:themeShade="80"/>
        </w:rPr>
        <w:t xml:space="preserve"> </w:t>
      </w:r>
      <w:r w:rsidRPr="006E28D5">
        <w:rPr>
          <w:rStyle w:val="evidenza"/>
          <w:rFonts w:ascii="Century Gothic" w:hAnsi="Century Gothic"/>
          <w:i/>
          <w:color w:val="632423" w:themeColor="accent2" w:themeShade="80"/>
        </w:rPr>
        <w:t>come uno davanti al quale ci si copre la faccia;</w:t>
      </w:r>
      <w:r w:rsidRPr="006E28D5">
        <w:rPr>
          <w:rFonts w:ascii="Century Gothic" w:hAnsi="Century Gothic"/>
          <w:i/>
          <w:color w:val="632423" w:themeColor="accent2" w:themeShade="80"/>
        </w:rPr>
        <w:t xml:space="preserve"> </w:t>
      </w:r>
      <w:r w:rsidRPr="006E28D5">
        <w:rPr>
          <w:rStyle w:val="evidenza"/>
          <w:rFonts w:ascii="Century Gothic" w:hAnsi="Century Gothic"/>
          <w:i/>
          <w:color w:val="632423" w:themeColor="accent2" w:themeShade="80"/>
        </w:rPr>
        <w:t>era disprezzato e non ne avevamo alcuna stima.</w:t>
      </w:r>
      <w:r w:rsidR="00AD6F1C" w:rsidRPr="006E28D5">
        <w:rPr>
          <w:rStyle w:val="evidenza"/>
          <w:rFonts w:ascii="Century Gothic" w:hAnsi="Century Gothic"/>
          <w:i/>
          <w:color w:val="632423" w:themeColor="accent2" w:themeShade="80"/>
        </w:rPr>
        <w:t xml:space="preserve"> (</w:t>
      </w:r>
      <w:proofErr w:type="spellStart"/>
      <w:r w:rsidR="00AD6F1C" w:rsidRPr="006E28D5">
        <w:rPr>
          <w:rStyle w:val="evidenza"/>
          <w:rFonts w:ascii="Century Gothic" w:hAnsi="Century Gothic"/>
          <w:i/>
          <w:color w:val="632423" w:themeColor="accent2" w:themeShade="80"/>
        </w:rPr>
        <w:t>Is</w:t>
      </w:r>
      <w:proofErr w:type="spellEnd"/>
      <w:r w:rsidR="00AD6F1C" w:rsidRPr="006E28D5">
        <w:rPr>
          <w:rStyle w:val="evidenza"/>
          <w:rFonts w:ascii="Century Gothic" w:hAnsi="Century Gothic"/>
          <w:i/>
          <w:color w:val="632423" w:themeColor="accent2" w:themeShade="80"/>
        </w:rPr>
        <w:t xml:space="preserve"> 53, 2-3)</w:t>
      </w:r>
    </w:p>
    <w:p w:rsidR="001B2633" w:rsidRDefault="001B2633" w:rsidP="00174AB2">
      <w:pPr>
        <w:spacing w:after="0"/>
      </w:pPr>
    </w:p>
    <w:p w:rsidR="00C95DAD" w:rsidRPr="00C95DAD" w:rsidRDefault="00C95DAD" w:rsidP="00174AB2">
      <w:pPr>
        <w:spacing w:after="0"/>
        <w:jc w:val="both"/>
        <w:rPr>
          <w:rFonts w:ascii="Century Gothic" w:hAnsi="Century Gothic"/>
          <w:sz w:val="24"/>
          <w:szCs w:val="24"/>
        </w:rPr>
      </w:pPr>
      <w:r w:rsidRPr="00C95DAD">
        <w:rPr>
          <w:rFonts w:ascii="Century Gothic" w:hAnsi="Century Gothic"/>
          <w:sz w:val="24"/>
          <w:szCs w:val="24"/>
        </w:rPr>
        <w:t xml:space="preserve">Sulla strada che conduce al </w:t>
      </w:r>
      <w:proofErr w:type="spellStart"/>
      <w:r w:rsidRPr="00C95DAD">
        <w:rPr>
          <w:rFonts w:ascii="Century Gothic" w:hAnsi="Century Gothic"/>
          <w:sz w:val="24"/>
          <w:szCs w:val="24"/>
        </w:rPr>
        <w:t>Golgota</w:t>
      </w:r>
      <w:proofErr w:type="spellEnd"/>
      <w:r w:rsidRPr="00C95DAD">
        <w:rPr>
          <w:rFonts w:ascii="Century Gothic" w:hAnsi="Century Gothic"/>
          <w:sz w:val="24"/>
          <w:szCs w:val="24"/>
        </w:rPr>
        <w:t>, si confondono il sangue, il sudore e la polvere sul Volto dell’Autore della vita. Ed ecco la Veronica fermarsi e dare un po’ di so</w:t>
      </w:r>
      <w:r w:rsidR="009C0FF5">
        <w:rPr>
          <w:rFonts w:ascii="Century Gothic" w:hAnsi="Century Gothic"/>
          <w:sz w:val="24"/>
          <w:szCs w:val="24"/>
        </w:rPr>
        <w:t>llievo a quell’Uomo sofferente T</w:t>
      </w:r>
      <w:r w:rsidRPr="00C95DAD">
        <w:rPr>
          <w:rFonts w:ascii="Century Gothic" w:hAnsi="Century Gothic"/>
          <w:sz w:val="24"/>
          <w:szCs w:val="24"/>
        </w:rPr>
        <w:t xml:space="preserve">utte le volte che ascoltiamo e ci prendiamo cura dei poveri, di quanti sono sfigurati dalla sofferenza, noi </w:t>
      </w:r>
      <w:r>
        <w:rPr>
          <w:rFonts w:ascii="Century Gothic" w:hAnsi="Century Gothic"/>
          <w:sz w:val="24"/>
          <w:szCs w:val="24"/>
        </w:rPr>
        <w:t xml:space="preserve">li </w:t>
      </w:r>
      <w:r w:rsidRPr="00C95DAD">
        <w:rPr>
          <w:rFonts w:ascii="Century Gothic" w:hAnsi="Century Gothic"/>
          <w:sz w:val="24"/>
          <w:szCs w:val="24"/>
        </w:rPr>
        <w:t xml:space="preserve">aiutiamo a ritrovare e a far risplendere la </w:t>
      </w:r>
      <w:r>
        <w:rPr>
          <w:rFonts w:ascii="Century Gothic" w:hAnsi="Century Gothic"/>
          <w:sz w:val="24"/>
          <w:szCs w:val="24"/>
        </w:rPr>
        <w:t>loro bellezza,</w:t>
      </w:r>
      <w:r w:rsidR="009C0FF5">
        <w:rPr>
          <w:rFonts w:ascii="Century Gothic" w:hAnsi="Century Gothic"/>
          <w:sz w:val="24"/>
          <w:szCs w:val="24"/>
        </w:rPr>
        <w:t xml:space="preserve"> la loro unicità, irri</w:t>
      </w:r>
      <w:r w:rsidRPr="00C95DAD">
        <w:rPr>
          <w:rFonts w:ascii="Century Gothic" w:hAnsi="Century Gothic"/>
          <w:sz w:val="24"/>
          <w:szCs w:val="24"/>
        </w:rPr>
        <w:t xml:space="preserve">petibilità e dignità. Così i tanti missionari del Vangelo spendono tutto se stessi per riportare alla Luce, quella di Cristo, la vita delle genti incontrate. </w:t>
      </w:r>
    </w:p>
    <w:p w:rsidR="00C95DAD" w:rsidRPr="00C95DAD" w:rsidRDefault="00C95DAD" w:rsidP="00174AB2">
      <w:pPr>
        <w:spacing w:after="0"/>
        <w:jc w:val="both"/>
        <w:rPr>
          <w:rFonts w:ascii="Century Gothic" w:hAnsi="Century Gothic"/>
          <w:sz w:val="24"/>
          <w:szCs w:val="24"/>
        </w:rPr>
      </w:pPr>
    </w:p>
    <w:p w:rsidR="001C336D" w:rsidRDefault="00C95DAD" w:rsidP="00174AB2">
      <w:pPr>
        <w:spacing w:after="0"/>
        <w:jc w:val="both"/>
        <w:rPr>
          <w:rFonts w:ascii="Century Gothic" w:hAnsi="Century Gothic"/>
          <w:i/>
          <w:sz w:val="24"/>
          <w:szCs w:val="24"/>
        </w:rPr>
      </w:pPr>
      <w:r w:rsidRPr="00C95DAD">
        <w:rPr>
          <w:rFonts w:ascii="Century Gothic" w:hAnsi="Century Gothic"/>
          <w:sz w:val="24"/>
          <w:szCs w:val="24"/>
        </w:rPr>
        <w:lastRenderedPageBreak/>
        <w:t>“</w:t>
      </w:r>
      <w:r w:rsidR="00AD6F1C" w:rsidRPr="00C95DAD">
        <w:rPr>
          <w:rFonts w:ascii="Century Gothic" w:hAnsi="Century Gothic"/>
          <w:i/>
          <w:sz w:val="24"/>
          <w:szCs w:val="24"/>
        </w:rPr>
        <w:t>La luce del volto di Dio splende in tutta la sua bellezza sul volto di Gesù Cristo, “immagine del Dio invisibile” (Col 1,15) , “irradiazione della sua gloria” (</w:t>
      </w:r>
      <w:proofErr w:type="spellStart"/>
      <w:r w:rsidR="00AD6F1C" w:rsidRPr="00C95DAD">
        <w:rPr>
          <w:rFonts w:ascii="Century Gothic" w:hAnsi="Century Gothic"/>
          <w:i/>
          <w:sz w:val="24"/>
          <w:szCs w:val="24"/>
        </w:rPr>
        <w:t>Eb</w:t>
      </w:r>
      <w:proofErr w:type="spellEnd"/>
      <w:r w:rsidR="00AD6F1C" w:rsidRPr="00C95DAD">
        <w:rPr>
          <w:rFonts w:ascii="Century Gothic" w:hAnsi="Century Gothic"/>
          <w:i/>
          <w:sz w:val="24"/>
          <w:szCs w:val="24"/>
        </w:rPr>
        <w:t xml:space="preserve"> 1,3). (…) </w:t>
      </w:r>
      <w:r w:rsidR="001B2633" w:rsidRPr="00C95DAD">
        <w:rPr>
          <w:rFonts w:ascii="Century Gothic" w:hAnsi="Century Gothic"/>
          <w:i/>
          <w:sz w:val="24"/>
          <w:szCs w:val="24"/>
        </w:rPr>
        <w:t>Gesù Cristo, «la luce delle genti», illumina il volto della sua Chiesa, che Egli manda in tutto il mondo ad annunciare il Vangelo ad ogni creatura (</w:t>
      </w:r>
      <w:proofErr w:type="spellStart"/>
      <w:r w:rsidR="001B2633" w:rsidRPr="00C95DAD">
        <w:rPr>
          <w:rFonts w:ascii="Century Gothic" w:hAnsi="Century Gothic"/>
          <w:i/>
          <w:sz w:val="24"/>
          <w:szCs w:val="24"/>
        </w:rPr>
        <w:t>cf</w:t>
      </w:r>
      <w:proofErr w:type="spellEnd"/>
      <w:r w:rsidR="001B2633" w:rsidRPr="00C95DAD">
        <w:rPr>
          <w:rFonts w:ascii="Century Gothic" w:hAnsi="Century Gothic"/>
          <w:i/>
          <w:sz w:val="24"/>
          <w:szCs w:val="24"/>
        </w:rPr>
        <w:t xml:space="preserve"> </w:t>
      </w:r>
      <w:r w:rsidR="001B2633" w:rsidRPr="00C95DAD">
        <w:rPr>
          <w:rFonts w:ascii="Century Gothic" w:hAnsi="Century Gothic"/>
          <w:i/>
          <w:iCs/>
          <w:sz w:val="24"/>
          <w:szCs w:val="24"/>
        </w:rPr>
        <w:t xml:space="preserve">Mc </w:t>
      </w:r>
      <w:r w:rsidR="001B2633" w:rsidRPr="00C95DAD">
        <w:rPr>
          <w:rFonts w:ascii="Century Gothic" w:hAnsi="Century Gothic"/>
          <w:i/>
          <w:sz w:val="24"/>
          <w:szCs w:val="24"/>
        </w:rPr>
        <w:t xml:space="preserve">16,15). </w:t>
      </w:r>
    </w:p>
    <w:p w:rsidR="00AD6F1C" w:rsidRPr="00C95DAD" w:rsidRDefault="001B2633" w:rsidP="00174AB2">
      <w:pPr>
        <w:spacing w:after="0"/>
        <w:jc w:val="both"/>
        <w:rPr>
          <w:rFonts w:ascii="Century Gothic" w:hAnsi="Century Gothic"/>
          <w:i/>
          <w:sz w:val="6"/>
          <w:szCs w:val="6"/>
        </w:rPr>
      </w:pPr>
      <w:r w:rsidRPr="00C95DAD">
        <w:rPr>
          <w:rFonts w:ascii="Century Gothic" w:hAnsi="Century Gothic"/>
          <w:i/>
          <w:sz w:val="24"/>
          <w:szCs w:val="24"/>
        </w:rPr>
        <w:t>Così la Chiesa, Popolo di Dio in mezzo alle nazioni, mentre è attenta alle nuove sfide della storia e agli sforzi che gli uomini compiono nella ricerca del senso della vita, offre a tutti la risposta che viene dalla verità d</w:t>
      </w:r>
      <w:r w:rsidR="00C95DAD">
        <w:rPr>
          <w:rFonts w:ascii="Century Gothic" w:hAnsi="Century Gothic"/>
          <w:i/>
          <w:sz w:val="24"/>
          <w:szCs w:val="24"/>
        </w:rPr>
        <w:t>i Gesù Cristo e del suo Vangelo”.</w:t>
      </w:r>
      <w:r w:rsidR="00C95DAD">
        <w:rPr>
          <w:rFonts w:ascii="Century Gothic" w:hAnsi="Century Gothic"/>
          <w:i/>
          <w:sz w:val="24"/>
          <w:szCs w:val="24"/>
        </w:rPr>
        <w:br/>
      </w:r>
    </w:p>
    <w:p w:rsidR="00C95DAD" w:rsidRPr="00C95DAD" w:rsidRDefault="00C95DAD" w:rsidP="00174AB2">
      <w:pPr>
        <w:spacing w:after="0"/>
        <w:jc w:val="both"/>
        <w:rPr>
          <w:rFonts w:ascii="Century Gothic" w:hAnsi="Century Gothic"/>
          <w:sz w:val="24"/>
          <w:szCs w:val="24"/>
        </w:rPr>
      </w:pPr>
      <w:r w:rsidRPr="00C95DAD">
        <w:rPr>
          <w:rFonts w:ascii="Century Gothic" w:hAnsi="Century Gothic"/>
          <w:sz w:val="24"/>
          <w:szCs w:val="24"/>
        </w:rPr>
        <w:t>Giovanni Paolo II</w:t>
      </w:r>
      <w:r>
        <w:rPr>
          <w:rFonts w:ascii="Century Gothic" w:hAnsi="Century Gothic"/>
          <w:i/>
          <w:sz w:val="24"/>
          <w:szCs w:val="24"/>
        </w:rPr>
        <w:t xml:space="preserve">, </w:t>
      </w:r>
      <w:proofErr w:type="spellStart"/>
      <w:r>
        <w:rPr>
          <w:rFonts w:ascii="Century Gothic" w:hAnsi="Century Gothic"/>
          <w:i/>
          <w:sz w:val="24"/>
          <w:szCs w:val="24"/>
        </w:rPr>
        <w:t>Veritatis</w:t>
      </w:r>
      <w:proofErr w:type="spellEnd"/>
      <w:r>
        <w:rPr>
          <w:rFonts w:ascii="Century Gothic" w:hAnsi="Century Gothic"/>
          <w:i/>
          <w:sz w:val="24"/>
          <w:szCs w:val="24"/>
        </w:rPr>
        <w:t xml:space="preserve"> </w:t>
      </w:r>
      <w:proofErr w:type="spellStart"/>
      <w:r>
        <w:rPr>
          <w:rFonts w:ascii="Century Gothic" w:hAnsi="Century Gothic"/>
          <w:i/>
          <w:sz w:val="24"/>
          <w:szCs w:val="24"/>
        </w:rPr>
        <w:t>Splendor</w:t>
      </w:r>
      <w:proofErr w:type="spellEnd"/>
      <w:r>
        <w:rPr>
          <w:rFonts w:ascii="Century Gothic" w:hAnsi="Century Gothic"/>
          <w:i/>
          <w:sz w:val="24"/>
          <w:szCs w:val="24"/>
        </w:rPr>
        <w:t xml:space="preserve">, n.2 </w:t>
      </w:r>
    </w:p>
    <w:p w:rsidR="00D44DAF" w:rsidRPr="00C95DAD" w:rsidRDefault="00D44DAF" w:rsidP="00174AB2">
      <w:pPr>
        <w:spacing w:after="0"/>
        <w:rPr>
          <w:rFonts w:ascii="Century Gothic" w:hAnsi="Century Gothic"/>
          <w:sz w:val="24"/>
          <w:szCs w:val="24"/>
        </w:rPr>
      </w:pPr>
    </w:p>
    <w:p w:rsidR="00D44DAF" w:rsidRDefault="00D44DAF" w:rsidP="00174AB2">
      <w:pPr>
        <w:spacing w:after="0"/>
        <w:rPr>
          <w:rFonts w:ascii="Century Gothic" w:hAnsi="Century Gothic"/>
          <w:sz w:val="24"/>
          <w:szCs w:val="24"/>
        </w:rPr>
      </w:pPr>
    </w:p>
    <w:p w:rsidR="00C95DAD" w:rsidRDefault="00C95DAD" w:rsidP="00174AB2">
      <w:pPr>
        <w:spacing w:after="0"/>
        <w:rPr>
          <w:rFonts w:ascii="Century Gothic" w:hAnsi="Century Gothic"/>
          <w:sz w:val="24"/>
          <w:szCs w:val="24"/>
        </w:rPr>
      </w:pPr>
    </w:p>
    <w:p w:rsidR="00C95DAD" w:rsidRDefault="00C95DAD" w:rsidP="00174AB2">
      <w:pPr>
        <w:spacing w:after="0"/>
        <w:rPr>
          <w:rFonts w:ascii="Century Gothic" w:hAnsi="Century Gothic"/>
          <w:sz w:val="24"/>
          <w:szCs w:val="24"/>
        </w:rPr>
      </w:pPr>
    </w:p>
    <w:p w:rsidR="00C95DAD" w:rsidRDefault="00C95DAD" w:rsidP="00174AB2">
      <w:pPr>
        <w:spacing w:after="0"/>
        <w:rPr>
          <w:rFonts w:ascii="Century Gothic" w:hAnsi="Century Gothic"/>
          <w:sz w:val="24"/>
          <w:szCs w:val="24"/>
        </w:rPr>
      </w:pPr>
    </w:p>
    <w:p w:rsidR="00C95DAD" w:rsidRDefault="00C95DAD" w:rsidP="00174AB2">
      <w:pPr>
        <w:spacing w:after="0"/>
        <w:rPr>
          <w:rFonts w:ascii="Century Gothic" w:hAnsi="Century Gothic"/>
          <w:sz w:val="24"/>
          <w:szCs w:val="24"/>
        </w:rPr>
      </w:pPr>
    </w:p>
    <w:p w:rsidR="00C95DAD" w:rsidRDefault="00C95DAD" w:rsidP="00174AB2">
      <w:pPr>
        <w:spacing w:after="0"/>
        <w:rPr>
          <w:rFonts w:ascii="Century Gothic" w:hAnsi="Century Gothic"/>
          <w:sz w:val="24"/>
          <w:szCs w:val="24"/>
        </w:rPr>
      </w:pPr>
    </w:p>
    <w:p w:rsidR="00C95DAD" w:rsidRDefault="00C95DAD" w:rsidP="00174AB2">
      <w:pPr>
        <w:spacing w:after="0"/>
        <w:rPr>
          <w:rFonts w:ascii="Century Gothic" w:hAnsi="Century Gothic"/>
          <w:sz w:val="24"/>
          <w:szCs w:val="24"/>
        </w:rPr>
      </w:pPr>
    </w:p>
    <w:p w:rsidR="00174AB2" w:rsidRDefault="00174AB2" w:rsidP="00174AB2">
      <w:pPr>
        <w:spacing w:after="0"/>
        <w:rPr>
          <w:rFonts w:ascii="Century Gothic" w:hAnsi="Century Gothic"/>
          <w:sz w:val="24"/>
          <w:szCs w:val="24"/>
        </w:rPr>
      </w:pPr>
    </w:p>
    <w:p w:rsidR="00174AB2" w:rsidRDefault="00174AB2" w:rsidP="00174AB2">
      <w:pPr>
        <w:spacing w:after="0"/>
        <w:rPr>
          <w:rFonts w:ascii="Century Gothic" w:hAnsi="Century Gothic"/>
          <w:sz w:val="24"/>
          <w:szCs w:val="24"/>
        </w:rPr>
      </w:pPr>
    </w:p>
    <w:p w:rsidR="00174AB2" w:rsidRDefault="00174AB2" w:rsidP="00174AB2">
      <w:pPr>
        <w:spacing w:after="0"/>
        <w:rPr>
          <w:rFonts w:ascii="Century Gothic" w:hAnsi="Century Gothic"/>
          <w:sz w:val="24"/>
          <w:szCs w:val="24"/>
        </w:rPr>
      </w:pPr>
    </w:p>
    <w:p w:rsidR="00174AB2" w:rsidRDefault="00174AB2" w:rsidP="00174AB2">
      <w:pPr>
        <w:spacing w:after="0"/>
        <w:rPr>
          <w:rFonts w:ascii="Century Gothic" w:hAnsi="Century Gothic"/>
          <w:sz w:val="24"/>
          <w:szCs w:val="24"/>
        </w:rPr>
      </w:pPr>
    </w:p>
    <w:p w:rsidR="00174AB2" w:rsidRDefault="00174AB2" w:rsidP="00174AB2">
      <w:pPr>
        <w:spacing w:after="0"/>
        <w:rPr>
          <w:rFonts w:ascii="Century Gothic" w:hAnsi="Century Gothic"/>
          <w:sz w:val="24"/>
          <w:szCs w:val="24"/>
        </w:rPr>
      </w:pPr>
    </w:p>
    <w:p w:rsidR="00C95DAD" w:rsidRDefault="00C95DAD" w:rsidP="00174AB2">
      <w:pPr>
        <w:spacing w:after="0"/>
        <w:rPr>
          <w:rFonts w:ascii="Century Gothic" w:hAnsi="Century Gothic"/>
          <w:sz w:val="24"/>
          <w:szCs w:val="24"/>
        </w:rPr>
      </w:pPr>
    </w:p>
    <w:p w:rsidR="00333582" w:rsidRPr="00696284" w:rsidRDefault="00333582" w:rsidP="00174AB2">
      <w:pPr>
        <w:jc w:val="center"/>
        <w:rPr>
          <w:rFonts w:ascii="Century Gothic" w:hAnsi="Century Gothic"/>
          <w:b/>
          <w:color w:val="FF0000"/>
          <w:sz w:val="32"/>
          <w:szCs w:val="32"/>
        </w:rPr>
      </w:pPr>
      <w:r>
        <w:rPr>
          <w:rFonts w:ascii="Century Gothic" w:hAnsi="Century Gothic"/>
          <w:b/>
          <w:color w:val="FF0000"/>
          <w:sz w:val="32"/>
          <w:szCs w:val="32"/>
        </w:rPr>
        <w:lastRenderedPageBreak/>
        <w:t>VII</w:t>
      </w:r>
      <w:r w:rsidRPr="00696284">
        <w:rPr>
          <w:rFonts w:ascii="Century Gothic" w:hAnsi="Century Gothic"/>
          <w:b/>
          <w:color w:val="FF0000"/>
          <w:sz w:val="32"/>
          <w:szCs w:val="32"/>
        </w:rPr>
        <w:t xml:space="preserve"> STAZIONE</w:t>
      </w:r>
    </w:p>
    <w:p w:rsidR="00333582" w:rsidRPr="00234B72" w:rsidRDefault="00846109" w:rsidP="00174AB2">
      <w:pPr>
        <w:autoSpaceDE w:val="0"/>
        <w:autoSpaceDN w:val="0"/>
        <w:adjustRightInd w:val="0"/>
        <w:jc w:val="center"/>
        <w:rPr>
          <w:rFonts w:ascii="Century Gothic" w:hAnsi="Century Gothic"/>
          <w:b/>
          <w:bCs/>
          <w:color w:val="FF0000"/>
          <w:sz w:val="32"/>
          <w:szCs w:val="32"/>
        </w:rPr>
      </w:pPr>
      <w:r>
        <w:rPr>
          <w:rFonts w:ascii="Century Gothic" w:hAnsi="Century Gothic"/>
          <w:b/>
          <w:bCs/>
          <w:color w:val="FF0000"/>
          <w:sz w:val="32"/>
          <w:szCs w:val="32"/>
        </w:rPr>
        <w:t>Gesù cade la seconda volta</w:t>
      </w:r>
    </w:p>
    <w:p w:rsidR="00333582" w:rsidRDefault="00333582" w:rsidP="00174AB2">
      <w:pPr>
        <w:spacing w:after="0"/>
        <w:rPr>
          <w:rFonts w:ascii="Century Gothic" w:hAnsi="Century Gothic"/>
          <w:b/>
          <w:sz w:val="32"/>
          <w:szCs w:val="32"/>
        </w:rPr>
      </w:pPr>
      <w:r w:rsidRPr="00696284">
        <w:rPr>
          <w:rFonts w:ascii="Century Gothic" w:hAnsi="Century Gothic"/>
          <w:sz w:val="24"/>
          <w:szCs w:val="24"/>
        </w:rPr>
        <w:t>Ti adoriamo, o Cristo, e ti benediciamo.</w:t>
      </w:r>
      <w:r w:rsidRPr="00696284">
        <w:rPr>
          <w:rFonts w:ascii="Century Gothic" w:hAnsi="Century Gothic"/>
          <w:b/>
          <w:sz w:val="24"/>
          <w:szCs w:val="24"/>
        </w:rPr>
        <w:br/>
        <w:t xml:space="preserve">Perché con la tua santa Croce </w:t>
      </w:r>
      <w:r w:rsidR="00174AB2">
        <w:rPr>
          <w:rFonts w:ascii="Century Gothic" w:hAnsi="Century Gothic"/>
          <w:b/>
          <w:sz w:val="24"/>
          <w:szCs w:val="24"/>
        </w:rPr>
        <w:br/>
      </w:r>
      <w:r w:rsidRPr="00696284">
        <w:rPr>
          <w:rFonts w:ascii="Century Gothic" w:hAnsi="Century Gothic"/>
          <w:b/>
          <w:sz w:val="24"/>
          <w:szCs w:val="24"/>
        </w:rPr>
        <w:t>hai redento il mondo</w:t>
      </w:r>
      <w:r w:rsidRPr="00696284">
        <w:rPr>
          <w:rFonts w:ascii="Century Gothic" w:hAnsi="Century Gothic"/>
          <w:b/>
          <w:sz w:val="32"/>
          <w:szCs w:val="32"/>
        </w:rPr>
        <w:t>.</w:t>
      </w:r>
    </w:p>
    <w:p w:rsidR="00C95DAD" w:rsidRDefault="00C95DAD" w:rsidP="00174AB2">
      <w:pPr>
        <w:spacing w:after="0"/>
        <w:rPr>
          <w:rFonts w:ascii="Century Gothic" w:hAnsi="Century Gothic"/>
          <w:sz w:val="24"/>
          <w:szCs w:val="24"/>
        </w:rPr>
      </w:pPr>
    </w:p>
    <w:p w:rsidR="005377D5" w:rsidRPr="006E28D5" w:rsidRDefault="00C85BB9" w:rsidP="00174AB2">
      <w:pPr>
        <w:spacing w:after="0"/>
        <w:jc w:val="both"/>
        <w:rPr>
          <w:rFonts w:ascii="Century Gothic" w:hAnsi="Century Gothic" w:cs="Arial"/>
          <w:i/>
          <w:color w:val="632423" w:themeColor="accent2" w:themeShade="80"/>
        </w:rPr>
      </w:pPr>
      <w:bookmarkStart w:id="3" w:name="VER_6"/>
      <w:bookmarkEnd w:id="3"/>
      <w:r w:rsidRPr="006E28D5">
        <w:rPr>
          <w:rFonts w:ascii="Century Gothic" w:hAnsi="Century Gothic" w:cs="Arial"/>
          <w:i/>
          <w:color w:val="632423" w:themeColor="accent2" w:themeShade="80"/>
        </w:rPr>
        <w:t>“Mi vanterò ben volentieri delle mie debolezze, perché dimori in me la potenza di Cristo. Perciò mi compiaccio nelle mie infermità, negli oltraggi, nelle necessità, nelle persecuzioni, nelle angosce sofferte per Cristo: quando sono debole, è allora che sono forte”. (2Cor 9b-10)</w:t>
      </w:r>
    </w:p>
    <w:p w:rsidR="00C85BB9" w:rsidRDefault="00C85BB9" w:rsidP="00174AB2">
      <w:pPr>
        <w:spacing w:after="0"/>
        <w:rPr>
          <w:rFonts w:ascii="Century Gothic" w:hAnsi="Century Gothic"/>
          <w:sz w:val="24"/>
          <w:szCs w:val="24"/>
        </w:rPr>
      </w:pPr>
    </w:p>
    <w:p w:rsidR="005377D5" w:rsidRDefault="00FB1BCA" w:rsidP="00174AB2">
      <w:pPr>
        <w:spacing w:after="0"/>
        <w:jc w:val="both"/>
        <w:rPr>
          <w:rFonts w:ascii="Century Gothic" w:hAnsi="Century Gothic"/>
          <w:sz w:val="24"/>
          <w:szCs w:val="24"/>
        </w:rPr>
      </w:pPr>
      <w:r>
        <w:rPr>
          <w:rFonts w:ascii="Century Gothic" w:hAnsi="Century Gothic"/>
          <w:sz w:val="24"/>
          <w:szCs w:val="24"/>
        </w:rPr>
        <w:t>Le strade della missione</w:t>
      </w:r>
      <w:r w:rsidR="00C85BB9">
        <w:rPr>
          <w:rFonts w:ascii="Century Gothic" w:hAnsi="Century Gothic"/>
          <w:sz w:val="24"/>
          <w:szCs w:val="24"/>
        </w:rPr>
        <w:t>,</w:t>
      </w:r>
      <w:r>
        <w:rPr>
          <w:rFonts w:ascii="Century Gothic" w:hAnsi="Century Gothic"/>
          <w:sz w:val="24"/>
          <w:szCs w:val="24"/>
        </w:rPr>
        <w:t xml:space="preserve"> che intrecciano quelle degli uomini, non sono prive d</w:t>
      </w:r>
      <w:r w:rsidR="009C0FF5">
        <w:rPr>
          <w:rFonts w:ascii="Century Gothic" w:hAnsi="Century Gothic"/>
          <w:sz w:val="24"/>
          <w:szCs w:val="24"/>
        </w:rPr>
        <w:t>i cadute, ostacoli, impedimenti. E’</w:t>
      </w:r>
      <w:r w:rsidR="00C85BB9">
        <w:rPr>
          <w:rFonts w:ascii="Century Gothic" w:hAnsi="Century Gothic"/>
          <w:sz w:val="24"/>
          <w:szCs w:val="24"/>
        </w:rPr>
        <w:t xml:space="preserve"> in questo modo </w:t>
      </w:r>
      <w:r>
        <w:rPr>
          <w:rFonts w:ascii="Century Gothic" w:hAnsi="Century Gothic"/>
          <w:sz w:val="24"/>
          <w:szCs w:val="24"/>
        </w:rPr>
        <w:t xml:space="preserve">che i discepoli </w:t>
      </w:r>
      <w:r w:rsidR="00C85BB9">
        <w:rPr>
          <w:rFonts w:ascii="Century Gothic" w:hAnsi="Century Gothic"/>
          <w:sz w:val="24"/>
          <w:szCs w:val="24"/>
        </w:rPr>
        <w:t>danno testimonianza, vivono il loro quotidiano martirio, sapendo che non sono soli: la Grazia del Signore li sostiene; la sua misericordia li risolleva e li guida.</w:t>
      </w:r>
      <w:r w:rsidR="000D2851">
        <w:rPr>
          <w:rFonts w:ascii="Century Gothic" w:hAnsi="Century Gothic"/>
          <w:sz w:val="24"/>
          <w:szCs w:val="24"/>
        </w:rPr>
        <w:t xml:space="preserve"> Il cammino della Croce, perciò, non conduce alla sconfitta, ma ridona Speranza alla vita.</w:t>
      </w:r>
    </w:p>
    <w:p w:rsidR="005377D5" w:rsidRDefault="005377D5" w:rsidP="00174AB2">
      <w:pPr>
        <w:spacing w:after="0"/>
        <w:rPr>
          <w:rFonts w:ascii="Century Gothic" w:hAnsi="Century Gothic"/>
          <w:sz w:val="24"/>
          <w:szCs w:val="24"/>
        </w:rPr>
      </w:pPr>
    </w:p>
    <w:p w:rsidR="00846109" w:rsidRDefault="00846109" w:rsidP="00174AB2">
      <w:pPr>
        <w:spacing w:after="0"/>
        <w:jc w:val="both"/>
        <w:rPr>
          <w:rFonts w:ascii="Century Gothic" w:hAnsi="Century Gothic"/>
          <w:sz w:val="24"/>
          <w:szCs w:val="24"/>
        </w:rPr>
      </w:pPr>
      <w:r>
        <w:rPr>
          <w:rFonts w:ascii="Century Gothic" w:hAnsi="Century Gothic"/>
          <w:sz w:val="24"/>
          <w:szCs w:val="24"/>
        </w:rPr>
        <w:t>“</w:t>
      </w:r>
      <w:r w:rsidRPr="005377D5">
        <w:rPr>
          <w:rFonts w:ascii="Century Gothic" w:hAnsi="Century Gothic"/>
          <w:i/>
          <w:sz w:val="24"/>
          <w:szCs w:val="24"/>
        </w:rPr>
        <w:t>Con un lavoro paziente e tenace, i missionari di tutte le epoche hanno contribuito alla elevazione dei popoli, irradiand</w:t>
      </w:r>
      <w:r w:rsidR="00FB1BCA">
        <w:rPr>
          <w:rFonts w:ascii="Century Gothic" w:hAnsi="Century Gothic"/>
          <w:i/>
          <w:sz w:val="24"/>
          <w:szCs w:val="24"/>
        </w:rPr>
        <w:t>oli con la luce della Croce di C</w:t>
      </w:r>
      <w:r w:rsidRPr="005377D5">
        <w:rPr>
          <w:rFonts w:ascii="Century Gothic" w:hAnsi="Century Gothic"/>
          <w:i/>
          <w:sz w:val="24"/>
          <w:szCs w:val="24"/>
        </w:rPr>
        <w:t xml:space="preserve">risto! E’ vero che in alcuni Paesi quest’opera è </w:t>
      </w:r>
      <w:r w:rsidRPr="005377D5">
        <w:rPr>
          <w:rFonts w:ascii="Century Gothic" w:hAnsi="Century Gothic"/>
          <w:i/>
          <w:sz w:val="24"/>
          <w:szCs w:val="24"/>
        </w:rPr>
        <w:lastRenderedPageBreak/>
        <w:t>stata dimenticata</w:t>
      </w:r>
      <w:r w:rsidR="005377D5" w:rsidRPr="005377D5">
        <w:rPr>
          <w:rFonts w:ascii="Century Gothic" w:hAnsi="Century Gothic"/>
          <w:i/>
          <w:sz w:val="24"/>
          <w:szCs w:val="24"/>
        </w:rPr>
        <w:t xml:space="preserve"> o svalutata, quando non si è giunti a varie forme, palesi o velate, di ostilità. (…) Fatevi coraggio! La Chiesa Santa ha ricevuto dal suo Fondatore il mandato universale di rivolgersi a tutte le genti, per riunirle in una sola famiglia, e nessuna forza umana, nessuna difficoltà, nessun ostacolo può affievolirne lo slancio missionario</w:t>
      </w:r>
      <w:r w:rsidR="005377D5">
        <w:rPr>
          <w:rFonts w:ascii="Century Gothic" w:hAnsi="Century Gothic"/>
          <w:sz w:val="24"/>
          <w:szCs w:val="24"/>
        </w:rPr>
        <w:t xml:space="preserve">”. </w:t>
      </w:r>
    </w:p>
    <w:p w:rsidR="005377D5" w:rsidRPr="005377D5" w:rsidRDefault="005377D5" w:rsidP="00174AB2">
      <w:pPr>
        <w:spacing w:after="0"/>
        <w:jc w:val="both"/>
        <w:rPr>
          <w:rFonts w:ascii="Century Gothic" w:hAnsi="Century Gothic"/>
          <w:sz w:val="6"/>
          <w:szCs w:val="6"/>
        </w:rPr>
      </w:pPr>
    </w:p>
    <w:p w:rsidR="00174AB2" w:rsidRDefault="005377D5" w:rsidP="00174AB2">
      <w:pPr>
        <w:spacing w:after="0"/>
        <w:jc w:val="both"/>
        <w:rPr>
          <w:rFonts w:ascii="Century Gothic" w:hAnsi="Century Gothic"/>
          <w:i/>
        </w:rPr>
      </w:pPr>
      <w:r>
        <w:rPr>
          <w:rFonts w:ascii="Century Gothic" w:hAnsi="Century Gothic"/>
          <w:sz w:val="24"/>
          <w:szCs w:val="24"/>
        </w:rPr>
        <w:t xml:space="preserve">Giovanni XXIII, </w:t>
      </w:r>
      <w:r w:rsidRPr="005377D5">
        <w:rPr>
          <w:rFonts w:ascii="Century Gothic" w:hAnsi="Century Gothic"/>
          <w:i/>
        </w:rPr>
        <w:t xml:space="preserve">Omelia in occasione della consegna del crocifisso a </w:t>
      </w:r>
      <w:proofErr w:type="spellStart"/>
      <w:r w:rsidRPr="005377D5">
        <w:rPr>
          <w:rFonts w:ascii="Century Gothic" w:hAnsi="Century Gothic"/>
          <w:i/>
        </w:rPr>
        <w:t>cinquecentodieci</w:t>
      </w:r>
      <w:proofErr w:type="spellEnd"/>
      <w:r w:rsidRPr="005377D5">
        <w:rPr>
          <w:rFonts w:ascii="Century Gothic" w:hAnsi="Century Gothic"/>
          <w:i/>
        </w:rPr>
        <w:t xml:space="preserve"> missionari e</w:t>
      </w:r>
    </w:p>
    <w:p w:rsidR="005377D5" w:rsidRDefault="005377D5" w:rsidP="00174AB2">
      <w:pPr>
        <w:spacing w:after="0"/>
        <w:jc w:val="both"/>
        <w:rPr>
          <w:rFonts w:ascii="Century Gothic" w:hAnsi="Century Gothic"/>
          <w:sz w:val="24"/>
          <w:szCs w:val="24"/>
        </w:rPr>
      </w:pPr>
      <w:r w:rsidRPr="005377D5">
        <w:rPr>
          <w:rFonts w:ascii="Century Gothic" w:hAnsi="Century Gothic"/>
          <w:i/>
        </w:rPr>
        <w:t>missionarie</w:t>
      </w:r>
      <w:r w:rsidR="000D2851">
        <w:rPr>
          <w:rFonts w:ascii="Century Gothic" w:hAnsi="Century Gothic"/>
          <w:sz w:val="24"/>
          <w:szCs w:val="24"/>
        </w:rPr>
        <w:t>, Basilica V</w:t>
      </w:r>
      <w:r w:rsidR="00A96C11">
        <w:rPr>
          <w:rFonts w:ascii="Century Gothic" w:hAnsi="Century Gothic"/>
          <w:sz w:val="24"/>
          <w:szCs w:val="24"/>
        </w:rPr>
        <w:t>aticana, 11 ottobre 1959</w:t>
      </w:r>
    </w:p>
    <w:p w:rsidR="00390EE3" w:rsidRDefault="00390EE3" w:rsidP="00174AB2">
      <w:pPr>
        <w:spacing w:after="0"/>
        <w:jc w:val="both"/>
        <w:rPr>
          <w:rFonts w:ascii="Century Gothic" w:hAnsi="Century Gothic"/>
          <w:sz w:val="24"/>
          <w:szCs w:val="24"/>
        </w:rPr>
      </w:pPr>
    </w:p>
    <w:p w:rsidR="00390EE3" w:rsidRDefault="00390EE3" w:rsidP="00174AB2">
      <w:pPr>
        <w:spacing w:after="0"/>
        <w:jc w:val="both"/>
        <w:rPr>
          <w:rFonts w:ascii="Century Gothic" w:hAnsi="Century Gothic"/>
          <w:sz w:val="24"/>
          <w:szCs w:val="24"/>
        </w:rPr>
      </w:pPr>
    </w:p>
    <w:p w:rsidR="00390EE3" w:rsidRDefault="00390EE3" w:rsidP="00174AB2">
      <w:pPr>
        <w:spacing w:after="0"/>
        <w:jc w:val="both"/>
        <w:rPr>
          <w:rFonts w:ascii="Century Gothic" w:hAnsi="Century Gothic"/>
          <w:sz w:val="24"/>
          <w:szCs w:val="24"/>
        </w:rPr>
      </w:pPr>
    </w:p>
    <w:p w:rsidR="00390EE3" w:rsidRDefault="00390EE3" w:rsidP="00174AB2">
      <w:pPr>
        <w:spacing w:after="0"/>
        <w:jc w:val="both"/>
        <w:rPr>
          <w:rFonts w:ascii="Century Gothic" w:hAnsi="Century Gothic"/>
          <w:sz w:val="24"/>
          <w:szCs w:val="24"/>
        </w:rPr>
      </w:pPr>
    </w:p>
    <w:p w:rsidR="00390EE3" w:rsidRDefault="00390EE3" w:rsidP="00174AB2">
      <w:pPr>
        <w:spacing w:after="0"/>
        <w:jc w:val="both"/>
        <w:rPr>
          <w:rFonts w:ascii="Century Gothic" w:hAnsi="Century Gothic"/>
          <w:sz w:val="24"/>
          <w:szCs w:val="24"/>
        </w:rPr>
      </w:pPr>
    </w:p>
    <w:p w:rsidR="00390EE3" w:rsidRDefault="00390EE3" w:rsidP="00174AB2">
      <w:pPr>
        <w:spacing w:after="0"/>
        <w:jc w:val="both"/>
        <w:rPr>
          <w:rFonts w:ascii="Century Gothic" w:hAnsi="Century Gothic"/>
          <w:sz w:val="24"/>
          <w:szCs w:val="24"/>
        </w:rPr>
      </w:pPr>
    </w:p>
    <w:p w:rsidR="00390EE3" w:rsidRDefault="00390EE3" w:rsidP="00174AB2">
      <w:pPr>
        <w:spacing w:after="0"/>
        <w:jc w:val="both"/>
        <w:rPr>
          <w:rFonts w:ascii="Century Gothic" w:hAnsi="Century Gothic"/>
          <w:sz w:val="24"/>
          <w:szCs w:val="24"/>
        </w:rPr>
      </w:pPr>
    </w:p>
    <w:p w:rsidR="00390EE3" w:rsidRDefault="00390EE3" w:rsidP="00174AB2">
      <w:pPr>
        <w:spacing w:after="0"/>
        <w:jc w:val="both"/>
        <w:rPr>
          <w:rFonts w:ascii="Century Gothic" w:hAnsi="Century Gothic"/>
          <w:sz w:val="24"/>
          <w:szCs w:val="24"/>
        </w:rPr>
      </w:pPr>
    </w:p>
    <w:p w:rsidR="00390EE3" w:rsidRDefault="00390EE3" w:rsidP="00174AB2">
      <w:pPr>
        <w:spacing w:after="0"/>
        <w:jc w:val="both"/>
        <w:rPr>
          <w:rFonts w:ascii="Century Gothic" w:hAnsi="Century Gothic"/>
          <w:sz w:val="24"/>
          <w:szCs w:val="24"/>
        </w:rPr>
      </w:pPr>
    </w:p>
    <w:p w:rsidR="00390EE3" w:rsidRDefault="00390EE3" w:rsidP="00174AB2">
      <w:pPr>
        <w:spacing w:after="0"/>
        <w:jc w:val="both"/>
        <w:rPr>
          <w:rFonts w:ascii="Century Gothic" w:hAnsi="Century Gothic"/>
          <w:sz w:val="24"/>
          <w:szCs w:val="24"/>
        </w:rPr>
      </w:pPr>
    </w:p>
    <w:p w:rsidR="006E28D5" w:rsidRDefault="006E28D5" w:rsidP="00174AB2">
      <w:pPr>
        <w:spacing w:after="0"/>
        <w:jc w:val="both"/>
        <w:rPr>
          <w:rFonts w:ascii="Century Gothic" w:hAnsi="Century Gothic"/>
          <w:sz w:val="24"/>
          <w:szCs w:val="24"/>
        </w:rPr>
      </w:pPr>
    </w:p>
    <w:p w:rsidR="00174AB2" w:rsidRDefault="00174AB2" w:rsidP="00174AB2">
      <w:pPr>
        <w:spacing w:after="0"/>
        <w:jc w:val="both"/>
        <w:rPr>
          <w:rFonts w:ascii="Century Gothic" w:hAnsi="Century Gothic"/>
          <w:sz w:val="24"/>
          <w:szCs w:val="24"/>
        </w:rPr>
      </w:pPr>
    </w:p>
    <w:p w:rsidR="00174AB2" w:rsidRDefault="00174AB2" w:rsidP="00174AB2">
      <w:pPr>
        <w:spacing w:after="0"/>
        <w:jc w:val="both"/>
        <w:rPr>
          <w:rFonts w:ascii="Century Gothic" w:hAnsi="Century Gothic"/>
          <w:sz w:val="24"/>
          <w:szCs w:val="24"/>
        </w:rPr>
      </w:pPr>
    </w:p>
    <w:p w:rsidR="00174AB2" w:rsidRDefault="00174AB2" w:rsidP="00174AB2">
      <w:pPr>
        <w:spacing w:after="0"/>
        <w:jc w:val="both"/>
        <w:rPr>
          <w:rFonts w:ascii="Century Gothic" w:hAnsi="Century Gothic"/>
          <w:sz w:val="24"/>
          <w:szCs w:val="24"/>
        </w:rPr>
      </w:pPr>
    </w:p>
    <w:p w:rsidR="00174AB2" w:rsidRDefault="00174AB2" w:rsidP="00174AB2">
      <w:pPr>
        <w:spacing w:after="0"/>
        <w:jc w:val="both"/>
        <w:rPr>
          <w:rFonts w:ascii="Century Gothic" w:hAnsi="Century Gothic"/>
          <w:sz w:val="24"/>
          <w:szCs w:val="24"/>
        </w:rPr>
      </w:pPr>
    </w:p>
    <w:p w:rsidR="006E28D5" w:rsidRDefault="006E28D5" w:rsidP="00174AB2">
      <w:pPr>
        <w:spacing w:after="0"/>
        <w:jc w:val="both"/>
        <w:rPr>
          <w:rFonts w:ascii="Century Gothic" w:hAnsi="Century Gothic"/>
          <w:sz w:val="24"/>
          <w:szCs w:val="24"/>
        </w:rPr>
      </w:pPr>
    </w:p>
    <w:p w:rsidR="00390EE3" w:rsidRDefault="00390EE3" w:rsidP="00174AB2">
      <w:pPr>
        <w:spacing w:after="0"/>
        <w:jc w:val="both"/>
        <w:rPr>
          <w:rFonts w:ascii="Century Gothic" w:hAnsi="Century Gothic"/>
          <w:sz w:val="24"/>
          <w:szCs w:val="24"/>
        </w:rPr>
      </w:pPr>
    </w:p>
    <w:p w:rsidR="00390EE3" w:rsidRDefault="00390EE3" w:rsidP="00174AB2">
      <w:pPr>
        <w:spacing w:after="0"/>
        <w:jc w:val="both"/>
        <w:rPr>
          <w:rFonts w:ascii="Century Gothic" w:hAnsi="Century Gothic"/>
          <w:sz w:val="24"/>
          <w:szCs w:val="24"/>
        </w:rPr>
      </w:pPr>
    </w:p>
    <w:p w:rsidR="00390EE3" w:rsidRPr="00696284" w:rsidRDefault="00390EE3" w:rsidP="00174AB2">
      <w:pPr>
        <w:jc w:val="center"/>
        <w:rPr>
          <w:rFonts w:ascii="Century Gothic" w:hAnsi="Century Gothic"/>
          <w:b/>
          <w:color w:val="FF0000"/>
          <w:sz w:val="32"/>
          <w:szCs w:val="32"/>
        </w:rPr>
      </w:pPr>
      <w:r>
        <w:rPr>
          <w:rFonts w:ascii="Century Gothic" w:hAnsi="Century Gothic"/>
          <w:b/>
          <w:color w:val="FF0000"/>
          <w:sz w:val="32"/>
          <w:szCs w:val="32"/>
        </w:rPr>
        <w:lastRenderedPageBreak/>
        <w:t>VIII</w:t>
      </w:r>
      <w:r w:rsidRPr="00696284">
        <w:rPr>
          <w:rFonts w:ascii="Century Gothic" w:hAnsi="Century Gothic"/>
          <w:b/>
          <w:color w:val="FF0000"/>
          <w:sz w:val="32"/>
          <w:szCs w:val="32"/>
        </w:rPr>
        <w:t xml:space="preserve"> STAZIONE</w:t>
      </w:r>
    </w:p>
    <w:p w:rsidR="00390EE3" w:rsidRPr="00234B72" w:rsidRDefault="00390EE3" w:rsidP="00174AB2">
      <w:pPr>
        <w:autoSpaceDE w:val="0"/>
        <w:autoSpaceDN w:val="0"/>
        <w:adjustRightInd w:val="0"/>
        <w:jc w:val="center"/>
        <w:rPr>
          <w:rFonts w:ascii="Century Gothic" w:hAnsi="Century Gothic"/>
          <w:b/>
          <w:bCs/>
          <w:color w:val="FF0000"/>
          <w:sz w:val="32"/>
          <w:szCs w:val="32"/>
        </w:rPr>
      </w:pPr>
      <w:r>
        <w:rPr>
          <w:rFonts w:ascii="Century Gothic" w:hAnsi="Century Gothic"/>
          <w:b/>
          <w:bCs/>
          <w:color w:val="FF0000"/>
          <w:sz w:val="32"/>
          <w:szCs w:val="32"/>
        </w:rPr>
        <w:t xml:space="preserve">Gesù incontra le donne </w:t>
      </w:r>
      <w:r w:rsidR="00174AB2">
        <w:rPr>
          <w:rFonts w:ascii="Century Gothic" w:hAnsi="Century Gothic"/>
          <w:b/>
          <w:bCs/>
          <w:color w:val="FF0000"/>
          <w:sz w:val="32"/>
          <w:szCs w:val="32"/>
        </w:rPr>
        <w:br/>
      </w:r>
      <w:r>
        <w:rPr>
          <w:rFonts w:ascii="Century Gothic" w:hAnsi="Century Gothic"/>
          <w:b/>
          <w:bCs/>
          <w:color w:val="FF0000"/>
          <w:sz w:val="32"/>
          <w:szCs w:val="32"/>
        </w:rPr>
        <w:t>di Gerusalemme</w:t>
      </w:r>
    </w:p>
    <w:p w:rsidR="00390EE3" w:rsidRDefault="00390EE3" w:rsidP="00174AB2">
      <w:pPr>
        <w:spacing w:after="0"/>
        <w:rPr>
          <w:rFonts w:ascii="Century Gothic" w:hAnsi="Century Gothic"/>
          <w:b/>
          <w:sz w:val="32"/>
          <w:szCs w:val="32"/>
        </w:rPr>
      </w:pPr>
      <w:r w:rsidRPr="00696284">
        <w:rPr>
          <w:rFonts w:ascii="Century Gothic" w:hAnsi="Century Gothic"/>
          <w:sz w:val="24"/>
          <w:szCs w:val="24"/>
        </w:rPr>
        <w:t>Ti adoriamo, o Cristo, e ti benediciamo.</w:t>
      </w:r>
      <w:r w:rsidRPr="00696284">
        <w:rPr>
          <w:rFonts w:ascii="Century Gothic" w:hAnsi="Century Gothic"/>
          <w:b/>
          <w:sz w:val="24"/>
          <w:szCs w:val="24"/>
        </w:rPr>
        <w:br/>
        <w:t xml:space="preserve">Perché con la tua santa Croce </w:t>
      </w:r>
      <w:r w:rsidR="00174AB2">
        <w:rPr>
          <w:rFonts w:ascii="Century Gothic" w:hAnsi="Century Gothic"/>
          <w:b/>
          <w:sz w:val="24"/>
          <w:szCs w:val="24"/>
        </w:rPr>
        <w:br/>
      </w:r>
      <w:r w:rsidRPr="00696284">
        <w:rPr>
          <w:rFonts w:ascii="Century Gothic" w:hAnsi="Century Gothic"/>
          <w:b/>
          <w:sz w:val="24"/>
          <w:szCs w:val="24"/>
        </w:rPr>
        <w:t>hai redento il mondo</w:t>
      </w:r>
      <w:r w:rsidRPr="00696284">
        <w:rPr>
          <w:rFonts w:ascii="Century Gothic" w:hAnsi="Century Gothic"/>
          <w:b/>
          <w:sz w:val="32"/>
          <w:szCs w:val="32"/>
        </w:rPr>
        <w:t>.</w:t>
      </w:r>
    </w:p>
    <w:p w:rsidR="003509AB" w:rsidRPr="006E28D5" w:rsidRDefault="003509AB" w:rsidP="00174AB2">
      <w:pPr>
        <w:spacing w:after="0"/>
        <w:rPr>
          <w:rFonts w:ascii="Century Gothic" w:hAnsi="Century Gothic"/>
          <w:b/>
          <w:sz w:val="24"/>
          <w:szCs w:val="24"/>
        </w:rPr>
      </w:pPr>
    </w:p>
    <w:p w:rsidR="003509AB" w:rsidRPr="006E28D5" w:rsidRDefault="003509AB" w:rsidP="00174AB2">
      <w:pPr>
        <w:spacing w:after="0"/>
        <w:jc w:val="both"/>
        <w:rPr>
          <w:rFonts w:ascii="Century Gothic" w:hAnsi="Century Gothic"/>
          <w:b/>
          <w:i/>
          <w:color w:val="632423" w:themeColor="accent2" w:themeShade="80"/>
        </w:rPr>
      </w:pPr>
      <w:r w:rsidRPr="006E28D5">
        <w:rPr>
          <w:rStyle w:val="evidenza"/>
          <w:rFonts w:ascii="Century Gothic" w:hAnsi="Century Gothic"/>
          <w:i/>
          <w:color w:val="632423" w:themeColor="accent2" w:themeShade="80"/>
        </w:rPr>
        <w:t>Lo seguiva una grande moltitudine di popolo e di donne, che si battevano il petto e facevano lamenti su di lui. Ma Gesù, voltandosi verso di loro, disse: "Figlie di Gerusalemme, non piangete su di me, ma piangete su voi stesse e sui vostri figli. (Lc 23, 27-28)</w:t>
      </w:r>
    </w:p>
    <w:p w:rsidR="00390EE3" w:rsidRDefault="00390EE3" w:rsidP="00174AB2">
      <w:pPr>
        <w:spacing w:after="0"/>
        <w:jc w:val="both"/>
        <w:rPr>
          <w:rFonts w:ascii="Century Gothic" w:hAnsi="Century Gothic"/>
          <w:sz w:val="24"/>
          <w:szCs w:val="24"/>
        </w:rPr>
      </w:pPr>
    </w:p>
    <w:p w:rsidR="00AF6488" w:rsidRDefault="0029184B" w:rsidP="00174AB2">
      <w:pPr>
        <w:spacing w:after="0"/>
        <w:jc w:val="both"/>
        <w:rPr>
          <w:rFonts w:ascii="Century Gothic" w:hAnsi="Century Gothic"/>
          <w:sz w:val="24"/>
          <w:szCs w:val="24"/>
        </w:rPr>
      </w:pPr>
      <w:r>
        <w:rPr>
          <w:rFonts w:ascii="Century Gothic" w:hAnsi="Century Gothic"/>
          <w:sz w:val="24"/>
          <w:szCs w:val="24"/>
        </w:rPr>
        <w:t xml:space="preserve">Gesù invita le donne di Gerusalemme e con loro tutti noi, a vivere una fede </w:t>
      </w:r>
      <w:r w:rsidR="00AF6488">
        <w:rPr>
          <w:rFonts w:ascii="Century Gothic" w:hAnsi="Century Gothic"/>
          <w:sz w:val="24"/>
          <w:szCs w:val="24"/>
        </w:rPr>
        <w:t>viva, concreta, incarnata nelle vicende quotidiane</w:t>
      </w:r>
      <w:r>
        <w:rPr>
          <w:rFonts w:ascii="Century Gothic" w:hAnsi="Century Gothic"/>
          <w:sz w:val="24"/>
          <w:szCs w:val="24"/>
        </w:rPr>
        <w:t xml:space="preserve">, non ridotta ad un ritualismo sterile, fine a se stesso, da tirare fuori all’occorrenza, col rischio di deformare il messaggio di Salvezza </w:t>
      </w:r>
      <w:r w:rsidR="00AF6488">
        <w:rPr>
          <w:rFonts w:ascii="Century Gothic" w:hAnsi="Century Gothic"/>
          <w:sz w:val="24"/>
          <w:szCs w:val="24"/>
        </w:rPr>
        <w:t xml:space="preserve">che abbiamo ricevuto e di </w:t>
      </w:r>
      <w:r>
        <w:rPr>
          <w:rFonts w:ascii="Century Gothic" w:hAnsi="Century Gothic"/>
          <w:sz w:val="24"/>
          <w:szCs w:val="24"/>
        </w:rPr>
        <w:t>trasmett</w:t>
      </w:r>
      <w:r w:rsidR="00AF6488">
        <w:rPr>
          <w:rFonts w:ascii="Century Gothic" w:hAnsi="Century Gothic"/>
          <w:sz w:val="24"/>
          <w:szCs w:val="24"/>
        </w:rPr>
        <w:t>erlo</w:t>
      </w:r>
      <w:r>
        <w:rPr>
          <w:rFonts w:ascii="Century Gothic" w:hAnsi="Century Gothic"/>
          <w:sz w:val="24"/>
          <w:szCs w:val="24"/>
        </w:rPr>
        <w:t xml:space="preserve"> in maniera</w:t>
      </w:r>
      <w:r w:rsidRPr="0029184B">
        <w:rPr>
          <w:rFonts w:ascii="Century Gothic" w:hAnsi="Century Gothic"/>
          <w:sz w:val="24"/>
          <w:szCs w:val="24"/>
        </w:rPr>
        <w:t xml:space="preserve"> </w:t>
      </w:r>
      <w:r>
        <w:rPr>
          <w:rFonts w:ascii="Century Gothic" w:hAnsi="Century Gothic"/>
          <w:sz w:val="24"/>
          <w:szCs w:val="24"/>
        </w:rPr>
        <w:t>sbagliata.</w:t>
      </w:r>
    </w:p>
    <w:p w:rsidR="00174AB2" w:rsidRDefault="0029184B" w:rsidP="00174AB2">
      <w:pPr>
        <w:spacing w:after="0"/>
        <w:jc w:val="both"/>
        <w:rPr>
          <w:rFonts w:ascii="Century Gothic" w:hAnsi="Century Gothic"/>
          <w:sz w:val="24"/>
          <w:szCs w:val="24"/>
        </w:rPr>
      </w:pPr>
      <w:r>
        <w:rPr>
          <w:rFonts w:ascii="Century Gothic" w:hAnsi="Century Gothic"/>
          <w:sz w:val="24"/>
          <w:szCs w:val="24"/>
        </w:rPr>
        <w:t xml:space="preserve">A ciascuno di noi il compito di dare una giusta testimonianza: nostri modelli </w:t>
      </w:r>
      <w:r w:rsidR="00AF6488">
        <w:rPr>
          <w:rFonts w:ascii="Century Gothic" w:hAnsi="Century Gothic"/>
          <w:sz w:val="24"/>
          <w:szCs w:val="24"/>
        </w:rPr>
        <w:t>resta</w:t>
      </w:r>
      <w:r>
        <w:rPr>
          <w:rFonts w:ascii="Century Gothic" w:hAnsi="Century Gothic"/>
          <w:sz w:val="24"/>
          <w:szCs w:val="24"/>
        </w:rPr>
        <w:t xml:space="preserve">no </w:t>
      </w:r>
      <w:r w:rsidR="00AF6488">
        <w:rPr>
          <w:rFonts w:ascii="Century Gothic" w:hAnsi="Century Gothic"/>
          <w:sz w:val="24"/>
          <w:szCs w:val="24"/>
        </w:rPr>
        <w:t>coloro che</w:t>
      </w:r>
      <w:r>
        <w:rPr>
          <w:rFonts w:ascii="Century Gothic" w:hAnsi="Century Gothic"/>
          <w:sz w:val="24"/>
          <w:szCs w:val="24"/>
        </w:rPr>
        <w:t xml:space="preserve"> sull’esempio di Gesù hanno dato la vita per </w:t>
      </w:r>
      <w:r w:rsidR="00AF6488">
        <w:rPr>
          <w:rFonts w:ascii="Century Gothic" w:hAnsi="Century Gothic"/>
          <w:sz w:val="24"/>
          <w:szCs w:val="24"/>
        </w:rPr>
        <w:t>amore dei fratelli</w:t>
      </w:r>
      <w:r>
        <w:rPr>
          <w:rFonts w:ascii="Century Gothic" w:hAnsi="Century Gothic"/>
          <w:sz w:val="24"/>
          <w:szCs w:val="24"/>
        </w:rPr>
        <w:t xml:space="preserve">. </w:t>
      </w:r>
    </w:p>
    <w:p w:rsidR="00174AB2" w:rsidRDefault="00174AB2" w:rsidP="00174AB2">
      <w:pPr>
        <w:spacing w:after="0"/>
        <w:jc w:val="both"/>
        <w:rPr>
          <w:rFonts w:ascii="Century Gothic" w:hAnsi="Century Gothic"/>
          <w:sz w:val="24"/>
          <w:szCs w:val="24"/>
        </w:rPr>
      </w:pPr>
    </w:p>
    <w:p w:rsidR="007E5C6A" w:rsidRDefault="00AF6488" w:rsidP="00174AB2">
      <w:pPr>
        <w:spacing w:after="0"/>
        <w:jc w:val="both"/>
        <w:rPr>
          <w:rFonts w:ascii="Century Gothic" w:hAnsi="Century Gothic"/>
          <w:sz w:val="24"/>
          <w:szCs w:val="24"/>
        </w:rPr>
      </w:pPr>
      <w:r>
        <w:rPr>
          <w:rFonts w:ascii="Century Gothic" w:hAnsi="Century Gothic"/>
          <w:sz w:val="24"/>
          <w:szCs w:val="24"/>
        </w:rPr>
        <w:lastRenderedPageBreak/>
        <w:t>Così, come cristiani, possiamo superare divisioni, interpretazioni e ritualismi che ci hanno allontanato gli uni dagli altri, per ritrovarci uniti nel vincolo della carità.</w:t>
      </w:r>
    </w:p>
    <w:p w:rsidR="005C76D2" w:rsidRDefault="005C76D2" w:rsidP="00174AB2">
      <w:pPr>
        <w:spacing w:after="0"/>
        <w:jc w:val="both"/>
        <w:rPr>
          <w:rFonts w:ascii="Century Gothic" w:hAnsi="Century Gothic"/>
          <w:sz w:val="24"/>
          <w:szCs w:val="24"/>
        </w:rPr>
      </w:pPr>
    </w:p>
    <w:p w:rsidR="007E5C6A" w:rsidRDefault="007E5C6A" w:rsidP="00174AB2">
      <w:pPr>
        <w:spacing w:after="0" w:line="240" w:lineRule="auto"/>
        <w:jc w:val="both"/>
        <w:rPr>
          <w:rFonts w:ascii="Century Gothic" w:hAnsi="Century Gothic"/>
          <w:sz w:val="24"/>
          <w:szCs w:val="24"/>
        </w:rPr>
      </w:pPr>
      <w:r>
        <w:rPr>
          <w:rFonts w:ascii="Century Gothic" w:eastAsia="Times New Roman" w:hAnsi="Century Gothic" w:cs="Times New Roman"/>
          <w:color w:val="000000"/>
          <w:sz w:val="24"/>
          <w:szCs w:val="24"/>
          <w:lang w:eastAsia="it-IT"/>
        </w:rPr>
        <w:t>“</w:t>
      </w:r>
      <w:r w:rsidRPr="007E5C6A">
        <w:rPr>
          <w:rFonts w:ascii="Century Gothic" w:eastAsia="Times New Roman" w:hAnsi="Century Gothic" w:cs="Times New Roman"/>
          <w:i/>
          <w:color w:val="000000"/>
          <w:sz w:val="24"/>
          <w:szCs w:val="24"/>
          <w:lang w:eastAsia="it-IT"/>
        </w:rPr>
        <w:t xml:space="preserve">La testimonianza coraggiosa di tanti martiri del nostro secolo, appartenenti anche ad altre Chiese e Comunità ecclesiali non in piena comunione con la Chiesa cattolica, </w:t>
      </w:r>
      <w:r w:rsidRPr="00AF6488">
        <w:rPr>
          <w:rFonts w:ascii="Century Gothic" w:eastAsia="Times New Roman" w:hAnsi="Century Gothic" w:cs="Times New Roman"/>
          <w:i/>
          <w:color w:val="000000"/>
          <w:sz w:val="24"/>
          <w:szCs w:val="24"/>
          <w:lang w:eastAsia="it-IT"/>
        </w:rPr>
        <w:t xml:space="preserve">(…) </w:t>
      </w:r>
      <w:r w:rsidRPr="007E5C6A">
        <w:rPr>
          <w:rFonts w:ascii="Century Gothic" w:eastAsia="Times New Roman" w:hAnsi="Century Gothic" w:cs="Times New Roman"/>
          <w:i/>
          <w:color w:val="000000"/>
          <w:sz w:val="24"/>
          <w:szCs w:val="24"/>
          <w:lang w:eastAsia="it-IT"/>
        </w:rPr>
        <w:t>accomunati nell'offerta generosa della loro vita per il Regno di Dio, sono la prova più significativa che ogni elemento di divisione può essere trasceso e superato nel dono totale di sé alla causa del Vangelo</w:t>
      </w:r>
      <w:r w:rsidRPr="007E5C6A">
        <w:rPr>
          <w:rFonts w:ascii="Times New Roman" w:eastAsia="Times New Roman" w:hAnsi="Times New Roman" w:cs="Times New Roman"/>
          <w:i/>
          <w:color w:val="000000"/>
          <w:sz w:val="24"/>
          <w:szCs w:val="24"/>
          <w:lang w:eastAsia="it-IT"/>
        </w:rPr>
        <w:t>.</w:t>
      </w:r>
      <w:r w:rsidRPr="00AF6488">
        <w:rPr>
          <w:rFonts w:ascii="Times New Roman" w:eastAsia="Times New Roman" w:hAnsi="Times New Roman" w:cs="Times New Roman"/>
          <w:i/>
          <w:color w:val="000000"/>
          <w:sz w:val="24"/>
          <w:szCs w:val="24"/>
          <w:lang w:eastAsia="it-IT"/>
        </w:rPr>
        <w:t xml:space="preserve"> (…) </w:t>
      </w:r>
      <w:r w:rsidR="005C76D2" w:rsidRPr="00AF6488">
        <w:rPr>
          <w:rFonts w:ascii="Century Gothic" w:hAnsi="Century Gothic"/>
          <w:i/>
          <w:sz w:val="24"/>
          <w:szCs w:val="24"/>
        </w:rPr>
        <w:t xml:space="preserve">Uniti </w:t>
      </w:r>
      <w:r w:rsidRPr="00AF6488">
        <w:rPr>
          <w:rFonts w:ascii="Century Gothic" w:hAnsi="Century Gothic"/>
          <w:i/>
          <w:sz w:val="24"/>
          <w:szCs w:val="24"/>
        </w:rPr>
        <w:t>nella sequela dei martiri, i credenti in Cristo non possono restare divisi. Se vogliono veramente ed efficacemente combattere la tendenza del mondo a rendere vano il Mistero della Redenzione, essi debbono professare insieme la stessa verità sulla Croce</w:t>
      </w:r>
      <w:r>
        <w:rPr>
          <w:rFonts w:ascii="Century Gothic" w:hAnsi="Century Gothic"/>
          <w:sz w:val="24"/>
          <w:szCs w:val="24"/>
        </w:rPr>
        <w:t>”</w:t>
      </w:r>
      <w:r w:rsidRPr="007E5C6A">
        <w:rPr>
          <w:rFonts w:ascii="Century Gothic" w:hAnsi="Century Gothic"/>
          <w:sz w:val="24"/>
          <w:szCs w:val="24"/>
        </w:rPr>
        <w:t>.</w:t>
      </w:r>
    </w:p>
    <w:p w:rsidR="007E5C6A" w:rsidRPr="007E5C6A" w:rsidRDefault="007E5C6A" w:rsidP="00174AB2">
      <w:pPr>
        <w:spacing w:after="0" w:line="240" w:lineRule="auto"/>
        <w:jc w:val="both"/>
        <w:rPr>
          <w:rFonts w:ascii="Century Gothic" w:hAnsi="Century Gothic"/>
          <w:sz w:val="6"/>
          <w:szCs w:val="6"/>
        </w:rPr>
      </w:pPr>
    </w:p>
    <w:p w:rsidR="007E5C6A" w:rsidRPr="007E5C6A" w:rsidRDefault="007E5C6A" w:rsidP="00174AB2">
      <w:pPr>
        <w:spacing w:after="0" w:line="240" w:lineRule="auto"/>
        <w:jc w:val="both"/>
        <w:rPr>
          <w:rFonts w:ascii="Century Gothic" w:hAnsi="Century Gothic"/>
          <w:sz w:val="24"/>
          <w:szCs w:val="24"/>
        </w:rPr>
      </w:pPr>
      <w:r>
        <w:rPr>
          <w:rFonts w:ascii="Century Gothic" w:hAnsi="Century Gothic"/>
          <w:sz w:val="24"/>
          <w:szCs w:val="24"/>
        </w:rPr>
        <w:t xml:space="preserve">Giovanni Paolo II, </w:t>
      </w:r>
      <w:r w:rsidRPr="007E5C6A">
        <w:rPr>
          <w:rFonts w:ascii="Century Gothic" w:hAnsi="Century Gothic"/>
          <w:i/>
          <w:sz w:val="24"/>
          <w:szCs w:val="24"/>
        </w:rPr>
        <w:t xml:space="preserve">Ut unum </w:t>
      </w:r>
      <w:proofErr w:type="spellStart"/>
      <w:r w:rsidRPr="007E5C6A">
        <w:rPr>
          <w:rFonts w:ascii="Century Gothic" w:hAnsi="Century Gothic"/>
          <w:i/>
          <w:sz w:val="24"/>
          <w:szCs w:val="24"/>
        </w:rPr>
        <w:t>sint</w:t>
      </w:r>
      <w:proofErr w:type="spellEnd"/>
      <w:r>
        <w:rPr>
          <w:rFonts w:ascii="Century Gothic" w:hAnsi="Century Gothic"/>
          <w:sz w:val="24"/>
          <w:szCs w:val="24"/>
        </w:rPr>
        <w:t xml:space="preserve">, n.1 </w:t>
      </w:r>
      <w:r w:rsidRPr="007E5C6A">
        <w:rPr>
          <w:rFonts w:ascii="Century Gothic" w:hAnsi="Century Gothic"/>
          <w:sz w:val="24"/>
          <w:szCs w:val="24"/>
          <w:vertAlign w:val="superscript"/>
        </w:rPr>
        <w:t xml:space="preserve"> </w:t>
      </w:r>
    </w:p>
    <w:p w:rsidR="005C76D2" w:rsidRDefault="005C76D2" w:rsidP="00174AB2">
      <w:pPr>
        <w:spacing w:after="0"/>
        <w:jc w:val="both"/>
        <w:rPr>
          <w:rFonts w:ascii="Century Gothic" w:hAnsi="Century Gothic"/>
          <w:sz w:val="24"/>
          <w:szCs w:val="24"/>
        </w:rPr>
      </w:pPr>
    </w:p>
    <w:p w:rsidR="0031108C" w:rsidRDefault="0031108C" w:rsidP="00174AB2">
      <w:pPr>
        <w:spacing w:after="0"/>
        <w:jc w:val="both"/>
        <w:rPr>
          <w:rFonts w:ascii="Century Gothic" w:hAnsi="Century Gothic"/>
          <w:sz w:val="24"/>
          <w:szCs w:val="24"/>
        </w:rPr>
      </w:pPr>
    </w:p>
    <w:p w:rsidR="0031108C" w:rsidRDefault="0031108C" w:rsidP="00174AB2">
      <w:pPr>
        <w:spacing w:after="0"/>
        <w:jc w:val="both"/>
        <w:rPr>
          <w:rFonts w:ascii="Century Gothic" w:hAnsi="Century Gothic"/>
          <w:sz w:val="24"/>
          <w:szCs w:val="24"/>
        </w:rPr>
      </w:pPr>
    </w:p>
    <w:p w:rsidR="0031108C" w:rsidRDefault="0031108C" w:rsidP="00174AB2">
      <w:pPr>
        <w:spacing w:after="0"/>
        <w:jc w:val="both"/>
        <w:rPr>
          <w:rFonts w:ascii="Century Gothic" w:hAnsi="Century Gothic"/>
          <w:sz w:val="24"/>
          <w:szCs w:val="24"/>
        </w:rPr>
      </w:pPr>
    </w:p>
    <w:p w:rsidR="0031108C" w:rsidRDefault="0031108C" w:rsidP="00174AB2">
      <w:pPr>
        <w:spacing w:after="0"/>
        <w:jc w:val="both"/>
        <w:rPr>
          <w:rFonts w:ascii="Century Gothic" w:hAnsi="Century Gothic"/>
          <w:sz w:val="24"/>
          <w:szCs w:val="24"/>
        </w:rPr>
      </w:pPr>
    </w:p>
    <w:p w:rsidR="0031108C" w:rsidRDefault="0031108C" w:rsidP="00174AB2">
      <w:pPr>
        <w:spacing w:after="0"/>
        <w:jc w:val="both"/>
        <w:rPr>
          <w:rFonts w:ascii="Century Gothic" w:hAnsi="Century Gothic"/>
          <w:sz w:val="24"/>
          <w:szCs w:val="24"/>
        </w:rPr>
      </w:pPr>
    </w:p>
    <w:p w:rsidR="0031108C" w:rsidRDefault="0031108C" w:rsidP="00174AB2">
      <w:pPr>
        <w:spacing w:after="0"/>
        <w:jc w:val="both"/>
        <w:rPr>
          <w:rFonts w:ascii="Century Gothic" w:hAnsi="Century Gothic"/>
          <w:sz w:val="24"/>
          <w:szCs w:val="24"/>
        </w:rPr>
      </w:pPr>
    </w:p>
    <w:p w:rsidR="0031108C" w:rsidRDefault="0031108C" w:rsidP="00174AB2">
      <w:pPr>
        <w:spacing w:after="0"/>
        <w:jc w:val="both"/>
        <w:rPr>
          <w:rFonts w:ascii="Century Gothic" w:hAnsi="Century Gothic"/>
          <w:sz w:val="24"/>
          <w:szCs w:val="24"/>
        </w:rPr>
      </w:pPr>
    </w:p>
    <w:p w:rsidR="0031108C" w:rsidRDefault="0031108C" w:rsidP="00174AB2">
      <w:pPr>
        <w:spacing w:after="0"/>
        <w:jc w:val="both"/>
        <w:rPr>
          <w:rFonts w:ascii="Century Gothic" w:hAnsi="Century Gothic"/>
          <w:sz w:val="24"/>
          <w:szCs w:val="24"/>
        </w:rPr>
      </w:pPr>
    </w:p>
    <w:p w:rsidR="0031108C" w:rsidRDefault="0031108C" w:rsidP="00174AB2">
      <w:pPr>
        <w:spacing w:after="0"/>
        <w:jc w:val="both"/>
        <w:rPr>
          <w:rFonts w:ascii="Century Gothic" w:hAnsi="Century Gothic"/>
          <w:sz w:val="24"/>
          <w:szCs w:val="24"/>
        </w:rPr>
      </w:pPr>
    </w:p>
    <w:p w:rsidR="0031108C" w:rsidRPr="00696284" w:rsidRDefault="0031108C" w:rsidP="00174AB2">
      <w:pPr>
        <w:jc w:val="center"/>
        <w:rPr>
          <w:rFonts w:ascii="Century Gothic" w:hAnsi="Century Gothic"/>
          <w:b/>
          <w:color w:val="FF0000"/>
          <w:sz w:val="32"/>
          <w:szCs w:val="32"/>
        </w:rPr>
      </w:pPr>
      <w:r>
        <w:rPr>
          <w:rFonts w:ascii="Century Gothic" w:hAnsi="Century Gothic"/>
          <w:b/>
          <w:color w:val="FF0000"/>
          <w:sz w:val="32"/>
          <w:szCs w:val="32"/>
        </w:rPr>
        <w:lastRenderedPageBreak/>
        <w:t>IX</w:t>
      </w:r>
      <w:r w:rsidRPr="00696284">
        <w:rPr>
          <w:rFonts w:ascii="Century Gothic" w:hAnsi="Century Gothic"/>
          <w:b/>
          <w:color w:val="FF0000"/>
          <w:sz w:val="32"/>
          <w:szCs w:val="32"/>
        </w:rPr>
        <w:t xml:space="preserve"> STAZIONE</w:t>
      </w:r>
    </w:p>
    <w:p w:rsidR="0031108C" w:rsidRPr="00234B72" w:rsidRDefault="0031108C" w:rsidP="00174AB2">
      <w:pPr>
        <w:autoSpaceDE w:val="0"/>
        <w:autoSpaceDN w:val="0"/>
        <w:adjustRightInd w:val="0"/>
        <w:jc w:val="center"/>
        <w:rPr>
          <w:rFonts w:ascii="Century Gothic" w:hAnsi="Century Gothic"/>
          <w:b/>
          <w:bCs/>
          <w:color w:val="FF0000"/>
          <w:sz w:val="32"/>
          <w:szCs w:val="32"/>
        </w:rPr>
      </w:pPr>
      <w:r>
        <w:rPr>
          <w:rFonts w:ascii="Century Gothic" w:hAnsi="Century Gothic"/>
          <w:b/>
          <w:bCs/>
          <w:color w:val="FF0000"/>
          <w:sz w:val="32"/>
          <w:szCs w:val="32"/>
        </w:rPr>
        <w:t>Gesù cade la terza volta</w:t>
      </w:r>
    </w:p>
    <w:p w:rsidR="0031108C" w:rsidRPr="006E28D5" w:rsidRDefault="0031108C" w:rsidP="00174AB2">
      <w:pPr>
        <w:spacing w:after="0"/>
        <w:rPr>
          <w:rFonts w:ascii="Century Gothic" w:hAnsi="Century Gothic"/>
          <w:b/>
          <w:sz w:val="24"/>
          <w:szCs w:val="24"/>
        </w:rPr>
      </w:pPr>
      <w:r w:rsidRPr="00696284">
        <w:rPr>
          <w:rFonts w:ascii="Century Gothic" w:hAnsi="Century Gothic"/>
          <w:sz w:val="24"/>
          <w:szCs w:val="24"/>
        </w:rPr>
        <w:t>Ti adoriamo, o Cristo, e ti benediciamo.</w:t>
      </w:r>
      <w:r w:rsidRPr="00696284">
        <w:rPr>
          <w:rFonts w:ascii="Century Gothic" w:hAnsi="Century Gothic"/>
          <w:b/>
          <w:sz w:val="24"/>
          <w:szCs w:val="24"/>
        </w:rPr>
        <w:br/>
        <w:t>Perché con la tua santa Croce</w:t>
      </w:r>
      <w:r w:rsidR="00174AB2">
        <w:rPr>
          <w:rFonts w:ascii="Century Gothic" w:hAnsi="Century Gothic"/>
          <w:b/>
          <w:sz w:val="24"/>
          <w:szCs w:val="24"/>
        </w:rPr>
        <w:br/>
      </w:r>
      <w:r w:rsidRPr="00696284">
        <w:rPr>
          <w:rFonts w:ascii="Century Gothic" w:hAnsi="Century Gothic"/>
          <w:b/>
          <w:sz w:val="24"/>
          <w:szCs w:val="24"/>
        </w:rPr>
        <w:t>hai redento il mondo</w:t>
      </w:r>
      <w:r w:rsidRPr="00696284">
        <w:rPr>
          <w:rFonts w:ascii="Century Gothic" w:hAnsi="Century Gothic"/>
          <w:b/>
          <w:sz w:val="32"/>
          <w:szCs w:val="32"/>
        </w:rPr>
        <w:t>.</w:t>
      </w:r>
      <w:r w:rsidR="006E28D5">
        <w:rPr>
          <w:rFonts w:ascii="Century Gothic" w:hAnsi="Century Gothic"/>
          <w:b/>
          <w:sz w:val="32"/>
          <w:szCs w:val="32"/>
        </w:rPr>
        <w:br/>
      </w:r>
    </w:p>
    <w:p w:rsidR="003509AB" w:rsidRDefault="003509AB" w:rsidP="00174AB2">
      <w:pPr>
        <w:pStyle w:val="NormaleWeb"/>
        <w:spacing w:before="0" w:beforeAutospacing="0" w:after="0" w:afterAutospacing="0"/>
        <w:jc w:val="both"/>
        <w:rPr>
          <w:rFonts w:ascii="Century Gothic" w:hAnsi="Century Gothic"/>
          <w:i/>
          <w:color w:val="632423" w:themeColor="accent2" w:themeShade="80"/>
          <w:sz w:val="22"/>
          <w:szCs w:val="22"/>
        </w:rPr>
      </w:pPr>
      <w:r w:rsidRPr="00E01D5F">
        <w:rPr>
          <w:rFonts w:ascii="Century Gothic" w:hAnsi="Century Gothic"/>
          <w:i/>
          <w:color w:val="632423" w:themeColor="accent2" w:themeShade="80"/>
          <w:sz w:val="22"/>
          <w:szCs w:val="22"/>
        </w:rPr>
        <w:t>Noi tutti eravamo sperduti come un gregge, ognuno di</w:t>
      </w:r>
      <w:r w:rsidR="00174AB2">
        <w:rPr>
          <w:rFonts w:ascii="Century Gothic" w:hAnsi="Century Gothic"/>
          <w:i/>
          <w:color w:val="632423" w:themeColor="accent2" w:themeShade="80"/>
          <w:sz w:val="22"/>
          <w:szCs w:val="22"/>
        </w:rPr>
        <w:t xml:space="preserve"> noi seguiva la sua strada; </w:t>
      </w:r>
      <w:r w:rsidR="0015190C" w:rsidRPr="00E01D5F">
        <w:rPr>
          <w:rFonts w:ascii="Century Gothic" w:hAnsi="Century Gothic"/>
          <w:i/>
          <w:color w:val="632423" w:themeColor="accent2" w:themeShade="80"/>
          <w:sz w:val="22"/>
          <w:szCs w:val="22"/>
        </w:rPr>
        <w:t>il S</w:t>
      </w:r>
      <w:r w:rsidRPr="00E01D5F">
        <w:rPr>
          <w:rFonts w:ascii="Century Gothic" w:hAnsi="Century Gothic"/>
          <w:i/>
          <w:color w:val="632423" w:themeColor="accent2" w:themeShade="80"/>
          <w:sz w:val="22"/>
          <w:szCs w:val="22"/>
        </w:rPr>
        <w:t>ignore fece ricadere su di lui l’iniquità di noi tutti. (</w:t>
      </w:r>
      <w:proofErr w:type="spellStart"/>
      <w:r w:rsidRPr="00E01D5F">
        <w:rPr>
          <w:rFonts w:ascii="Century Gothic" w:hAnsi="Century Gothic"/>
          <w:i/>
          <w:color w:val="632423" w:themeColor="accent2" w:themeShade="80"/>
          <w:sz w:val="22"/>
          <w:szCs w:val="22"/>
        </w:rPr>
        <w:t>Is</w:t>
      </w:r>
      <w:proofErr w:type="spellEnd"/>
      <w:r w:rsidRPr="00E01D5F">
        <w:rPr>
          <w:rFonts w:ascii="Century Gothic" w:hAnsi="Century Gothic"/>
          <w:i/>
          <w:color w:val="632423" w:themeColor="accent2" w:themeShade="80"/>
          <w:sz w:val="22"/>
          <w:szCs w:val="22"/>
        </w:rPr>
        <w:t xml:space="preserve"> 53</w:t>
      </w:r>
      <w:r w:rsidR="0015190C" w:rsidRPr="00E01D5F">
        <w:rPr>
          <w:rFonts w:ascii="Century Gothic" w:hAnsi="Century Gothic"/>
          <w:i/>
          <w:color w:val="632423" w:themeColor="accent2" w:themeShade="80"/>
          <w:sz w:val="22"/>
          <w:szCs w:val="22"/>
        </w:rPr>
        <w:t>, 6)</w:t>
      </w:r>
    </w:p>
    <w:p w:rsidR="00174AB2" w:rsidRPr="00E01D5F" w:rsidRDefault="00174AB2" w:rsidP="00174AB2">
      <w:pPr>
        <w:pStyle w:val="NormaleWeb"/>
        <w:spacing w:before="0" w:beforeAutospacing="0" w:after="0" w:afterAutospacing="0"/>
        <w:jc w:val="both"/>
        <w:rPr>
          <w:rFonts w:ascii="Century Gothic" w:hAnsi="Century Gothic"/>
          <w:i/>
          <w:color w:val="632423" w:themeColor="accent2" w:themeShade="80"/>
          <w:sz w:val="22"/>
          <w:szCs w:val="22"/>
        </w:rPr>
      </w:pPr>
    </w:p>
    <w:p w:rsidR="005B5BE0" w:rsidRPr="003509AB" w:rsidRDefault="005B5BE0" w:rsidP="00174AB2">
      <w:pPr>
        <w:pStyle w:val="NormaleWeb"/>
        <w:spacing w:before="0" w:beforeAutospacing="0"/>
        <w:jc w:val="both"/>
        <w:rPr>
          <w:rFonts w:ascii="Century Gothic" w:hAnsi="Century Gothic"/>
        </w:rPr>
      </w:pPr>
      <w:r w:rsidRPr="003509AB">
        <w:rPr>
          <w:rFonts w:ascii="Century Gothic" w:hAnsi="Century Gothic"/>
        </w:rPr>
        <w:t>Nei nostri impegni pastorali</w:t>
      </w:r>
      <w:r w:rsidR="0031108C" w:rsidRPr="003509AB">
        <w:rPr>
          <w:rFonts w:ascii="Century Gothic" w:hAnsi="Century Gothic"/>
        </w:rPr>
        <w:t xml:space="preserve"> è esperienza co</w:t>
      </w:r>
      <w:r w:rsidR="003509AB">
        <w:rPr>
          <w:rFonts w:ascii="Century Gothic" w:hAnsi="Century Gothic"/>
        </w:rPr>
        <w:t>mune</w:t>
      </w:r>
      <w:r w:rsidR="0031108C" w:rsidRPr="003509AB">
        <w:rPr>
          <w:rFonts w:ascii="Century Gothic" w:hAnsi="Century Gothic"/>
        </w:rPr>
        <w:t xml:space="preserve"> quella di arrivare a sentirsi </w:t>
      </w:r>
      <w:r w:rsidRPr="003509AB">
        <w:rPr>
          <w:rFonts w:ascii="Century Gothic" w:hAnsi="Century Gothic"/>
        </w:rPr>
        <w:t xml:space="preserve">stanchi, delusi, </w:t>
      </w:r>
      <w:r w:rsidR="009C0FF5">
        <w:rPr>
          <w:rFonts w:ascii="Century Gothic" w:hAnsi="Century Gothic"/>
        </w:rPr>
        <w:t xml:space="preserve">oppressi, </w:t>
      </w:r>
      <w:r w:rsidRPr="003509AB">
        <w:rPr>
          <w:rFonts w:ascii="Century Gothic" w:hAnsi="Century Gothic"/>
        </w:rPr>
        <w:t xml:space="preserve">senza più la gioia e </w:t>
      </w:r>
      <w:r w:rsidR="0031108C" w:rsidRPr="003509AB">
        <w:rPr>
          <w:rFonts w:ascii="Century Gothic" w:hAnsi="Century Gothic"/>
        </w:rPr>
        <w:t xml:space="preserve">la spinta </w:t>
      </w:r>
      <w:r w:rsidRPr="003509AB">
        <w:rPr>
          <w:rFonts w:ascii="Century Gothic" w:hAnsi="Century Gothic"/>
        </w:rPr>
        <w:t>iniziali</w:t>
      </w:r>
      <w:r w:rsidR="003509AB" w:rsidRPr="003509AB">
        <w:rPr>
          <w:rFonts w:ascii="Century Gothic" w:hAnsi="Century Gothic"/>
        </w:rPr>
        <w:t>, talvolta sentendosi somme</w:t>
      </w:r>
      <w:r w:rsidR="009C0FF5">
        <w:rPr>
          <w:rFonts w:ascii="Century Gothic" w:hAnsi="Century Gothic"/>
        </w:rPr>
        <w:t xml:space="preserve">rsi in situazioni di conflitto e </w:t>
      </w:r>
      <w:r w:rsidR="003509AB" w:rsidRPr="003509AB">
        <w:rPr>
          <w:rFonts w:ascii="Century Gothic" w:hAnsi="Century Gothic"/>
        </w:rPr>
        <w:t>divisione</w:t>
      </w:r>
      <w:r w:rsidR="009C0FF5">
        <w:rPr>
          <w:rFonts w:ascii="Century Gothic" w:hAnsi="Century Gothic"/>
        </w:rPr>
        <w:t>.</w:t>
      </w:r>
      <w:r w:rsidR="003509AB" w:rsidRPr="003509AB">
        <w:rPr>
          <w:rFonts w:ascii="Century Gothic" w:hAnsi="Century Gothic"/>
        </w:rPr>
        <w:t xml:space="preserve"> </w:t>
      </w:r>
      <w:r w:rsidR="0031108C" w:rsidRPr="003509AB">
        <w:rPr>
          <w:rFonts w:ascii="Century Gothic" w:hAnsi="Century Gothic"/>
        </w:rPr>
        <w:t xml:space="preserve">Gesù che cade ancora, ci insegna, rialzandosi, che non bisogna </w:t>
      </w:r>
      <w:r w:rsidRPr="003509AB">
        <w:rPr>
          <w:rFonts w:ascii="Century Gothic" w:hAnsi="Century Gothic"/>
        </w:rPr>
        <w:t>scoraggiarsi dinanzi ai nostri limiti, a</w:t>
      </w:r>
      <w:r w:rsidR="0031108C" w:rsidRPr="003509AB">
        <w:rPr>
          <w:rFonts w:ascii="Century Gothic" w:hAnsi="Century Gothic"/>
        </w:rPr>
        <w:t>lle nostre mancanze, apatie, ma ricordarci che è il</w:t>
      </w:r>
      <w:r w:rsidR="003509AB" w:rsidRPr="003509AB">
        <w:rPr>
          <w:rFonts w:ascii="Century Gothic" w:hAnsi="Century Gothic"/>
        </w:rPr>
        <w:t xml:space="preserve"> Signore il protagonista della M</w:t>
      </w:r>
      <w:r w:rsidR="0031108C" w:rsidRPr="003509AB">
        <w:rPr>
          <w:rFonts w:ascii="Century Gothic" w:hAnsi="Century Gothic"/>
        </w:rPr>
        <w:t>issione, il “</w:t>
      </w:r>
      <w:r w:rsidRPr="003509AB">
        <w:rPr>
          <w:rFonts w:ascii="Century Gothic" w:hAnsi="Century Gothic"/>
        </w:rPr>
        <w:t>primo e più grande evan</w:t>
      </w:r>
      <w:r w:rsidR="0031108C" w:rsidRPr="003509AB">
        <w:rPr>
          <w:rFonts w:ascii="Century Gothic" w:hAnsi="Century Gothic"/>
        </w:rPr>
        <w:t>g</w:t>
      </w:r>
      <w:r w:rsidRPr="003509AB">
        <w:rPr>
          <w:rFonts w:ascii="Century Gothic" w:hAnsi="Century Gothic"/>
        </w:rPr>
        <w:t>e</w:t>
      </w:r>
      <w:r w:rsidR="0031108C" w:rsidRPr="003509AB">
        <w:rPr>
          <w:rFonts w:ascii="Century Gothic" w:hAnsi="Century Gothic"/>
        </w:rPr>
        <w:t>lizzatore”</w:t>
      </w:r>
      <w:r w:rsidRPr="003509AB">
        <w:rPr>
          <w:rFonts w:ascii="Century Gothic" w:hAnsi="Century Gothic"/>
        </w:rPr>
        <w:t>; nella sua misericordia possiamo sempre ripartire:</w:t>
      </w:r>
    </w:p>
    <w:p w:rsidR="009E7543" w:rsidRDefault="0031108C" w:rsidP="00174AB2">
      <w:pPr>
        <w:pStyle w:val="NormaleWeb"/>
        <w:spacing w:before="0" w:beforeAutospacing="0" w:after="0" w:afterAutospacing="0"/>
        <w:jc w:val="both"/>
        <w:rPr>
          <w:rFonts w:ascii="Century Gothic" w:hAnsi="Century Gothic"/>
          <w:i/>
        </w:rPr>
      </w:pPr>
      <w:r w:rsidRPr="003509AB">
        <w:rPr>
          <w:rFonts w:ascii="Century Gothic" w:hAnsi="Century Gothic"/>
        </w:rPr>
        <w:t>“</w:t>
      </w:r>
      <w:r w:rsidR="005B5BE0" w:rsidRPr="003509AB">
        <w:rPr>
          <w:rFonts w:ascii="Century Gothic" w:hAnsi="Century Gothic"/>
          <w:i/>
        </w:rPr>
        <w:t xml:space="preserve">Le difficoltà interne ed esterne non debbono renderci pessimisti o inattivi. Ciò che conta - qui come in ogni settore della vita cristiana è la fiducia che viene dalla fede, cioè dalla certezza che non siamo noi i protagonisti della missione, ma Gesù Cristo e il suo Spirito. </w:t>
      </w:r>
    </w:p>
    <w:p w:rsidR="009E7543" w:rsidRDefault="009E7543" w:rsidP="00174AB2">
      <w:pPr>
        <w:pStyle w:val="NormaleWeb"/>
        <w:spacing w:before="0" w:beforeAutospacing="0" w:after="0" w:afterAutospacing="0"/>
        <w:jc w:val="both"/>
        <w:rPr>
          <w:rFonts w:ascii="Century Gothic" w:hAnsi="Century Gothic"/>
          <w:i/>
        </w:rPr>
      </w:pPr>
    </w:p>
    <w:p w:rsidR="009E7543" w:rsidRDefault="009E7543" w:rsidP="00174AB2">
      <w:pPr>
        <w:pStyle w:val="NormaleWeb"/>
        <w:spacing w:before="0" w:beforeAutospacing="0" w:after="0" w:afterAutospacing="0"/>
        <w:jc w:val="both"/>
        <w:rPr>
          <w:rFonts w:ascii="Century Gothic" w:hAnsi="Century Gothic"/>
          <w:i/>
        </w:rPr>
      </w:pPr>
    </w:p>
    <w:p w:rsidR="005B5BE0" w:rsidRPr="003509AB" w:rsidRDefault="005B5BE0" w:rsidP="00174AB2">
      <w:pPr>
        <w:pStyle w:val="NormaleWeb"/>
        <w:spacing w:before="0" w:beforeAutospacing="0" w:after="0" w:afterAutospacing="0"/>
        <w:jc w:val="both"/>
        <w:rPr>
          <w:rFonts w:ascii="Century Gothic" w:hAnsi="Century Gothic"/>
        </w:rPr>
      </w:pPr>
      <w:r w:rsidRPr="003509AB">
        <w:rPr>
          <w:rFonts w:ascii="Century Gothic" w:hAnsi="Century Gothic"/>
          <w:i/>
        </w:rPr>
        <w:lastRenderedPageBreak/>
        <w:t>Noi siamo soltanto collaboratori e, quando abbiamo fatto tutto quello che ci è possibile, dobbiamo dire: «Siamo servi inutili. Abbiamo fatto quanto dovevamo fare»</w:t>
      </w:r>
      <w:r w:rsidRPr="003509AB">
        <w:rPr>
          <w:rFonts w:ascii="Century Gothic" w:hAnsi="Century Gothic"/>
        </w:rPr>
        <w:t xml:space="preserve"> (</w:t>
      </w:r>
      <w:r w:rsidRPr="003509AB">
        <w:rPr>
          <w:rFonts w:ascii="Century Gothic" w:hAnsi="Century Gothic"/>
          <w:i/>
          <w:iCs/>
        </w:rPr>
        <w:t xml:space="preserve">Lc </w:t>
      </w:r>
      <w:r w:rsidRPr="003509AB">
        <w:rPr>
          <w:rFonts w:ascii="Century Gothic" w:hAnsi="Century Gothic"/>
        </w:rPr>
        <w:t>17,10)”.</w:t>
      </w:r>
    </w:p>
    <w:p w:rsidR="005B5BE0" w:rsidRPr="003509AB" w:rsidRDefault="005B5BE0" w:rsidP="00174AB2">
      <w:pPr>
        <w:pStyle w:val="NormaleWeb"/>
        <w:spacing w:before="0" w:beforeAutospacing="0" w:after="0" w:afterAutospacing="0"/>
        <w:jc w:val="both"/>
        <w:rPr>
          <w:rFonts w:ascii="Century Gothic" w:hAnsi="Century Gothic"/>
          <w:sz w:val="6"/>
          <w:szCs w:val="6"/>
        </w:rPr>
      </w:pPr>
      <w:r w:rsidRPr="003509AB">
        <w:rPr>
          <w:rFonts w:ascii="Century Gothic" w:hAnsi="Century Gothic"/>
          <w:sz w:val="6"/>
          <w:szCs w:val="6"/>
        </w:rPr>
        <w:t xml:space="preserve"> </w:t>
      </w:r>
    </w:p>
    <w:p w:rsidR="0031108C" w:rsidRPr="003509AB" w:rsidRDefault="0031108C" w:rsidP="00174AB2">
      <w:pPr>
        <w:pStyle w:val="NormaleWeb"/>
        <w:spacing w:before="0" w:beforeAutospacing="0" w:after="0" w:afterAutospacing="0"/>
        <w:jc w:val="both"/>
        <w:rPr>
          <w:rFonts w:ascii="Century Gothic" w:hAnsi="Century Gothic"/>
        </w:rPr>
      </w:pPr>
      <w:r w:rsidRPr="003509AB">
        <w:rPr>
          <w:rFonts w:ascii="Century Gothic" w:hAnsi="Century Gothic"/>
        </w:rPr>
        <w:t>G</w:t>
      </w:r>
      <w:r w:rsidR="005B5BE0" w:rsidRPr="003509AB">
        <w:rPr>
          <w:rFonts w:ascii="Century Gothic" w:hAnsi="Century Gothic"/>
        </w:rPr>
        <w:t xml:space="preserve">iovanni </w:t>
      </w:r>
      <w:r w:rsidRPr="003509AB">
        <w:rPr>
          <w:rFonts w:ascii="Century Gothic" w:hAnsi="Century Gothic"/>
        </w:rPr>
        <w:t>P</w:t>
      </w:r>
      <w:r w:rsidR="005B5BE0" w:rsidRPr="003509AB">
        <w:rPr>
          <w:rFonts w:ascii="Century Gothic" w:hAnsi="Century Gothic"/>
        </w:rPr>
        <w:t xml:space="preserve">aolo II, </w:t>
      </w:r>
      <w:proofErr w:type="spellStart"/>
      <w:r w:rsidR="005B5BE0" w:rsidRPr="003509AB">
        <w:rPr>
          <w:rFonts w:ascii="Century Gothic" w:hAnsi="Century Gothic"/>
          <w:i/>
        </w:rPr>
        <w:t>Redemptoris</w:t>
      </w:r>
      <w:proofErr w:type="spellEnd"/>
      <w:r w:rsidR="005B5BE0" w:rsidRPr="003509AB">
        <w:rPr>
          <w:rFonts w:ascii="Century Gothic" w:hAnsi="Century Gothic"/>
          <w:i/>
        </w:rPr>
        <w:t xml:space="preserve"> Missio</w:t>
      </w:r>
      <w:r w:rsidRPr="003509AB">
        <w:rPr>
          <w:rFonts w:ascii="Century Gothic" w:hAnsi="Century Gothic"/>
        </w:rPr>
        <w:t>, n. 36</w:t>
      </w:r>
    </w:p>
    <w:p w:rsidR="0031108C" w:rsidRDefault="0031108C" w:rsidP="00174AB2">
      <w:pPr>
        <w:spacing w:after="0"/>
        <w:jc w:val="both"/>
        <w:rPr>
          <w:rFonts w:ascii="Century Gothic" w:hAnsi="Century Gothic"/>
          <w:sz w:val="24"/>
          <w:szCs w:val="24"/>
        </w:rPr>
      </w:pPr>
    </w:p>
    <w:p w:rsidR="0015190C" w:rsidRDefault="0015190C" w:rsidP="00174AB2">
      <w:pPr>
        <w:spacing w:after="0"/>
        <w:jc w:val="both"/>
        <w:rPr>
          <w:rFonts w:ascii="Century Gothic" w:hAnsi="Century Gothic"/>
          <w:sz w:val="24"/>
          <w:szCs w:val="24"/>
        </w:rPr>
      </w:pPr>
    </w:p>
    <w:p w:rsidR="0015190C" w:rsidRDefault="0015190C" w:rsidP="00174AB2">
      <w:pPr>
        <w:spacing w:after="0"/>
        <w:jc w:val="both"/>
        <w:rPr>
          <w:rFonts w:ascii="Century Gothic" w:hAnsi="Century Gothic"/>
          <w:sz w:val="24"/>
          <w:szCs w:val="24"/>
        </w:rPr>
      </w:pPr>
    </w:p>
    <w:p w:rsidR="0015190C" w:rsidRDefault="0015190C" w:rsidP="00174AB2">
      <w:pPr>
        <w:spacing w:after="0"/>
        <w:jc w:val="both"/>
        <w:rPr>
          <w:rFonts w:ascii="Century Gothic" w:hAnsi="Century Gothic"/>
          <w:sz w:val="24"/>
          <w:szCs w:val="24"/>
        </w:rPr>
      </w:pPr>
    </w:p>
    <w:p w:rsidR="0015190C" w:rsidRDefault="0015190C" w:rsidP="00174AB2">
      <w:pPr>
        <w:spacing w:after="0"/>
        <w:jc w:val="both"/>
        <w:rPr>
          <w:rFonts w:ascii="Century Gothic" w:hAnsi="Century Gothic"/>
          <w:sz w:val="24"/>
          <w:szCs w:val="24"/>
        </w:rPr>
      </w:pPr>
    </w:p>
    <w:p w:rsidR="0015190C" w:rsidRDefault="0015190C" w:rsidP="00174AB2">
      <w:pPr>
        <w:spacing w:after="0"/>
        <w:jc w:val="both"/>
        <w:rPr>
          <w:rFonts w:ascii="Century Gothic" w:hAnsi="Century Gothic"/>
          <w:sz w:val="24"/>
          <w:szCs w:val="24"/>
        </w:rPr>
      </w:pPr>
    </w:p>
    <w:p w:rsidR="0015190C" w:rsidRDefault="0015190C" w:rsidP="00174AB2">
      <w:pPr>
        <w:spacing w:after="0"/>
        <w:jc w:val="both"/>
        <w:rPr>
          <w:rFonts w:ascii="Century Gothic" w:hAnsi="Century Gothic"/>
          <w:sz w:val="24"/>
          <w:szCs w:val="24"/>
        </w:rPr>
      </w:pPr>
    </w:p>
    <w:p w:rsidR="0015190C" w:rsidRDefault="0015190C" w:rsidP="00174AB2">
      <w:pPr>
        <w:spacing w:after="0"/>
        <w:jc w:val="both"/>
        <w:rPr>
          <w:rFonts w:ascii="Century Gothic" w:hAnsi="Century Gothic"/>
          <w:sz w:val="24"/>
          <w:szCs w:val="24"/>
        </w:rPr>
      </w:pPr>
    </w:p>
    <w:p w:rsidR="0015190C" w:rsidRDefault="0015190C" w:rsidP="00174AB2">
      <w:pPr>
        <w:spacing w:after="0"/>
        <w:jc w:val="both"/>
        <w:rPr>
          <w:rFonts w:ascii="Century Gothic" w:hAnsi="Century Gothic"/>
          <w:sz w:val="24"/>
          <w:szCs w:val="24"/>
        </w:rPr>
      </w:pPr>
    </w:p>
    <w:p w:rsidR="0015190C" w:rsidRDefault="0015190C" w:rsidP="00174AB2">
      <w:pPr>
        <w:spacing w:after="0"/>
        <w:jc w:val="both"/>
        <w:rPr>
          <w:rFonts w:ascii="Century Gothic" w:hAnsi="Century Gothic"/>
          <w:sz w:val="24"/>
          <w:szCs w:val="24"/>
        </w:rPr>
      </w:pPr>
    </w:p>
    <w:p w:rsidR="0015190C" w:rsidRDefault="0015190C" w:rsidP="00174AB2">
      <w:pPr>
        <w:spacing w:after="0"/>
        <w:jc w:val="both"/>
        <w:rPr>
          <w:rFonts w:ascii="Century Gothic" w:hAnsi="Century Gothic"/>
          <w:sz w:val="24"/>
          <w:szCs w:val="24"/>
        </w:rPr>
      </w:pPr>
    </w:p>
    <w:p w:rsidR="0015190C" w:rsidRDefault="0015190C" w:rsidP="00174AB2">
      <w:pPr>
        <w:spacing w:after="0"/>
        <w:jc w:val="both"/>
        <w:rPr>
          <w:rFonts w:ascii="Century Gothic" w:hAnsi="Century Gothic"/>
          <w:sz w:val="24"/>
          <w:szCs w:val="24"/>
        </w:rPr>
      </w:pPr>
    </w:p>
    <w:p w:rsidR="0015190C" w:rsidRDefault="0015190C" w:rsidP="00174AB2">
      <w:pPr>
        <w:spacing w:after="0"/>
        <w:jc w:val="both"/>
        <w:rPr>
          <w:rFonts w:ascii="Century Gothic" w:hAnsi="Century Gothic"/>
          <w:sz w:val="24"/>
          <w:szCs w:val="24"/>
        </w:rPr>
      </w:pPr>
    </w:p>
    <w:p w:rsidR="0015190C" w:rsidRDefault="0015190C" w:rsidP="00174AB2">
      <w:pPr>
        <w:spacing w:after="0"/>
        <w:jc w:val="both"/>
        <w:rPr>
          <w:rFonts w:ascii="Century Gothic" w:hAnsi="Century Gothic"/>
          <w:sz w:val="24"/>
          <w:szCs w:val="24"/>
        </w:rPr>
      </w:pPr>
    </w:p>
    <w:p w:rsidR="006E28D5" w:rsidRDefault="006E28D5"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15190C" w:rsidRDefault="0015190C" w:rsidP="00174AB2">
      <w:pPr>
        <w:spacing w:after="0"/>
        <w:jc w:val="both"/>
        <w:rPr>
          <w:rFonts w:ascii="Century Gothic" w:hAnsi="Century Gothic"/>
          <w:sz w:val="24"/>
          <w:szCs w:val="24"/>
        </w:rPr>
      </w:pPr>
    </w:p>
    <w:p w:rsidR="0015190C" w:rsidRPr="00696284" w:rsidRDefault="0015190C" w:rsidP="00174AB2">
      <w:pPr>
        <w:jc w:val="center"/>
        <w:rPr>
          <w:rFonts w:ascii="Century Gothic" w:hAnsi="Century Gothic"/>
          <w:b/>
          <w:color w:val="FF0000"/>
          <w:sz w:val="32"/>
          <w:szCs w:val="32"/>
        </w:rPr>
      </w:pPr>
      <w:r>
        <w:rPr>
          <w:rFonts w:ascii="Century Gothic" w:hAnsi="Century Gothic"/>
          <w:b/>
          <w:color w:val="FF0000"/>
          <w:sz w:val="32"/>
          <w:szCs w:val="32"/>
        </w:rPr>
        <w:lastRenderedPageBreak/>
        <w:t>X</w:t>
      </w:r>
      <w:r w:rsidRPr="00696284">
        <w:rPr>
          <w:rFonts w:ascii="Century Gothic" w:hAnsi="Century Gothic"/>
          <w:b/>
          <w:color w:val="FF0000"/>
          <w:sz w:val="32"/>
          <w:szCs w:val="32"/>
        </w:rPr>
        <w:t xml:space="preserve"> STAZIONE</w:t>
      </w:r>
    </w:p>
    <w:p w:rsidR="0015190C" w:rsidRPr="00234B72" w:rsidRDefault="0015190C" w:rsidP="00174AB2">
      <w:pPr>
        <w:autoSpaceDE w:val="0"/>
        <w:autoSpaceDN w:val="0"/>
        <w:adjustRightInd w:val="0"/>
        <w:jc w:val="center"/>
        <w:rPr>
          <w:rFonts w:ascii="Century Gothic" w:hAnsi="Century Gothic"/>
          <w:b/>
          <w:bCs/>
          <w:color w:val="FF0000"/>
          <w:sz w:val="32"/>
          <w:szCs w:val="32"/>
        </w:rPr>
      </w:pPr>
      <w:r>
        <w:rPr>
          <w:rFonts w:ascii="Century Gothic" w:hAnsi="Century Gothic"/>
          <w:b/>
          <w:bCs/>
          <w:color w:val="FF0000"/>
          <w:sz w:val="32"/>
          <w:szCs w:val="32"/>
        </w:rPr>
        <w:t>Gesù è spogliato delle vesti</w:t>
      </w:r>
    </w:p>
    <w:p w:rsidR="0015190C" w:rsidRDefault="0015190C" w:rsidP="00174AB2">
      <w:pPr>
        <w:spacing w:after="0"/>
        <w:rPr>
          <w:rFonts w:ascii="Century Gothic" w:hAnsi="Century Gothic"/>
          <w:b/>
          <w:sz w:val="32"/>
          <w:szCs w:val="32"/>
        </w:rPr>
      </w:pPr>
      <w:r w:rsidRPr="00696284">
        <w:rPr>
          <w:rFonts w:ascii="Century Gothic" w:hAnsi="Century Gothic"/>
          <w:sz w:val="24"/>
          <w:szCs w:val="24"/>
        </w:rPr>
        <w:t>Ti adoriamo, o Cristo, e ti benediciamo.</w:t>
      </w:r>
      <w:r w:rsidRPr="00696284">
        <w:rPr>
          <w:rFonts w:ascii="Century Gothic" w:hAnsi="Century Gothic"/>
          <w:b/>
          <w:sz w:val="24"/>
          <w:szCs w:val="24"/>
        </w:rPr>
        <w:br/>
        <w:t>Perché con la tua santa Croce</w:t>
      </w:r>
      <w:r w:rsidR="009E7543">
        <w:rPr>
          <w:rFonts w:ascii="Century Gothic" w:hAnsi="Century Gothic"/>
          <w:b/>
          <w:sz w:val="24"/>
          <w:szCs w:val="24"/>
        </w:rPr>
        <w:br/>
      </w:r>
      <w:r w:rsidRPr="00696284">
        <w:rPr>
          <w:rFonts w:ascii="Century Gothic" w:hAnsi="Century Gothic"/>
          <w:b/>
          <w:sz w:val="24"/>
          <w:szCs w:val="24"/>
        </w:rPr>
        <w:t>hai redento il mondo</w:t>
      </w:r>
      <w:r w:rsidRPr="00696284">
        <w:rPr>
          <w:rFonts w:ascii="Century Gothic" w:hAnsi="Century Gothic"/>
          <w:b/>
          <w:sz w:val="32"/>
          <w:szCs w:val="32"/>
        </w:rPr>
        <w:t>.</w:t>
      </w:r>
    </w:p>
    <w:p w:rsidR="0015190C" w:rsidRDefault="0015190C" w:rsidP="00174AB2">
      <w:pPr>
        <w:spacing w:after="0"/>
        <w:jc w:val="both"/>
        <w:rPr>
          <w:rFonts w:ascii="Century Gothic" w:hAnsi="Century Gothic"/>
          <w:sz w:val="24"/>
          <w:szCs w:val="24"/>
        </w:rPr>
      </w:pPr>
    </w:p>
    <w:p w:rsidR="006E28D5" w:rsidRPr="00E01D5F" w:rsidRDefault="006E28D5" w:rsidP="00174AB2">
      <w:pPr>
        <w:spacing w:after="0"/>
        <w:jc w:val="both"/>
        <w:rPr>
          <w:rFonts w:ascii="Century Gothic" w:hAnsi="Century Gothic"/>
          <w:i/>
          <w:color w:val="632423" w:themeColor="accent2" w:themeShade="80"/>
        </w:rPr>
      </w:pPr>
      <w:bookmarkStart w:id="4" w:name="VER_22"/>
      <w:bookmarkEnd w:id="4"/>
      <w:r w:rsidRPr="00E01D5F">
        <w:rPr>
          <w:rFonts w:ascii="Century Gothic" w:hAnsi="Century Gothic"/>
          <w:i/>
          <w:color w:val="632423" w:themeColor="accent2" w:themeShade="80"/>
        </w:rPr>
        <w:t xml:space="preserve">Condussero Gesù al luogo del </w:t>
      </w:r>
      <w:proofErr w:type="spellStart"/>
      <w:r w:rsidRPr="00E01D5F">
        <w:rPr>
          <w:rFonts w:ascii="Century Gothic" w:hAnsi="Century Gothic"/>
          <w:i/>
          <w:color w:val="632423" w:themeColor="accent2" w:themeShade="80"/>
        </w:rPr>
        <w:t>Gòlgota</w:t>
      </w:r>
      <w:proofErr w:type="spellEnd"/>
      <w:r w:rsidRPr="00E01D5F">
        <w:rPr>
          <w:rFonts w:ascii="Century Gothic" w:hAnsi="Century Gothic"/>
          <w:i/>
          <w:color w:val="632423" w:themeColor="accent2" w:themeShade="80"/>
        </w:rPr>
        <w:t>, che significa "Luogo del cranio", e gli davano vino mescolato con mirra, ma egli non ne prese. (Mc 15, 22-24)</w:t>
      </w:r>
    </w:p>
    <w:p w:rsidR="006E28D5" w:rsidRDefault="006E28D5" w:rsidP="00174AB2">
      <w:pPr>
        <w:spacing w:after="0"/>
        <w:jc w:val="both"/>
        <w:rPr>
          <w:rFonts w:ascii="Century Gothic" w:hAnsi="Century Gothic"/>
          <w:sz w:val="24"/>
          <w:szCs w:val="24"/>
        </w:rPr>
      </w:pPr>
      <w:r w:rsidRPr="006E28D5">
        <w:rPr>
          <w:rFonts w:ascii="Century Gothic" w:hAnsi="Century Gothic"/>
          <w:sz w:val="24"/>
          <w:szCs w:val="24"/>
        </w:rPr>
        <w:t xml:space="preserve"> </w:t>
      </w:r>
      <w:bookmarkStart w:id="5" w:name="VER_24"/>
      <w:bookmarkEnd w:id="5"/>
      <w:r>
        <w:rPr>
          <w:rFonts w:ascii="Century Gothic" w:hAnsi="Century Gothic"/>
          <w:sz w:val="24"/>
          <w:szCs w:val="24"/>
        </w:rPr>
        <w:br/>
      </w:r>
      <w:r w:rsidR="0015190C" w:rsidRPr="006E28D5">
        <w:rPr>
          <w:rFonts w:ascii="Century Gothic" w:hAnsi="Century Gothic"/>
          <w:sz w:val="24"/>
          <w:szCs w:val="24"/>
        </w:rPr>
        <w:t>Crescere nell’adesione a Cristo è conformarsi sempre di più a lui: lasciarlo vivere attraverso di noi, seguendo il suo esempio di vita. E’ l’esperienza di tanti te</w:t>
      </w:r>
      <w:r>
        <w:rPr>
          <w:rFonts w:ascii="Century Gothic" w:hAnsi="Century Gothic"/>
          <w:sz w:val="24"/>
          <w:szCs w:val="24"/>
        </w:rPr>
        <w:t xml:space="preserve">stimoni </w:t>
      </w:r>
      <w:r w:rsidR="0015190C" w:rsidRPr="006E28D5">
        <w:rPr>
          <w:rFonts w:ascii="Century Gothic" w:hAnsi="Century Gothic"/>
          <w:sz w:val="24"/>
          <w:szCs w:val="24"/>
        </w:rPr>
        <w:t>del Vangelo che nelle vicende di tutti i giorni, nelle croci e nelle gioie, sperimentano la presenza di Cristo che ci invia e ci conforta:</w:t>
      </w:r>
    </w:p>
    <w:p w:rsidR="0031108C" w:rsidRPr="006E28D5" w:rsidRDefault="0031108C" w:rsidP="00174AB2">
      <w:pPr>
        <w:spacing w:after="0"/>
        <w:jc w:val="both"/>
        <w:rPr>
          <w:rFonts w:ascii="Century Gothic" w:hAnsi="Century Gothic"/>
          <w:sz w:val="24"/>
          <w:szCs w:val="24"/>
        </w:rPr>
      </w:pPr>
    </w:p>
    <w:p w:rsidR="009E7543" w:rsidRDefault="006E28D5" w:rsidP="00174AB2">
      <w:pPr>
        <w:pStyle w:val="NormaleWeb"/>
        <w:spacing w:before="0" w:beforeAutospacing="0" w:after="0" w:afterAutospacing="0"/>
        <w:jc w:val="both"/>
        <w:rPr>
          <w:rFonts w:ascii="Century Gothic" w:hAnsi="Century Gothic"/>
          <w:i/>
        </w:rPr>
      </w:pPr>
      <w:r>
        <w:rPr>
          <w:rFonts w:ascii="Century Gothic" w:hAnsi="Century Gothic"/>
        </w:rPr>
        <w:t>“</w:t>
      </w:r>
      <w:r w:rsidR="0015190C" w:rsidRPr="006E28D5">
        <w:rPr>
          <w:rFonts w:ascii="Century Gothic" w:hAnsi="Century Gothic"/>
          <w:i/>
        </w:rPr>
        <w:t xml:space="preserve">Nota essenziale della spiritualità missionaria è la comunione intima con Cristo: non si può comprendere e vivere la missione, se non riferendosi a Cristo come l'inviato a evangelizzare. Paolo ne descrive gli atteggiamenti: </w:t>
      </w:r>
    </w:p>
    <w:p w:rsidR="0031108C" w:rsidRPr="00AB7A61" w:rsidRDefault="0015190C" w:rsidP="00174AB2">
      <w:pPr>
        <w:pStyle w:val="NormaleWeb"/>
        <w:spacing w:before="0" w:beforeAutospacing="0" w:after="0" w:afterAutospacing="0"/>
        <w:jc w:val="both"/>
        <w:rPr>
          <w:rFonts w:ascii="Century Gothic" w:hAnsi="Century Gothic"/>
          <w:i/>
        </w:rPr>
      </w:pPr>
      <w:r w:rsidRPr="006E28D5">
        <w:rPr>
          <w:rFonts w:ascii="Century Gothic" w:hAnsi="Century Gothic"/>
          <w:i/>
        </w:rPr>
        <w:t>«Abbiate in voi gli stessi sentimenti che furono in Cristo Gesù, il quale, pur essendo di natura divina, non considerò un tesoro geloso la sua uguaglianza con Dio; ma spogliò se stesso, assumendo la condizione di servo</w:t>
      </w:r>
      <w:r w:rsidR="00AB7A61">
        <w:rPr>
          <w:rFonts w:ascii="Century Gothic" w:hAnsi="Century Gothic"/>
          <w:i/>
        </w:rPr>
        <w:t xml:space="preserve"> e divenendo </w:t>
      </w:r>
      <w:r w:rsidR="00AB7A61">
        <w:rPr>
          <w:rFonts w:ascii="Century Gothic" w:hAnsi="Century Gothic"/>
          <w:i/>
        </w:rPr>
        <w:lastRenderedPageBreak/>
        <w:t>simile agli uomini</w:t>
      </w:r>
      <w:r w:rsidRPr="006E28D5">
        <w:rPr>
          <w:rFonts w:ascii="Century Gothic" w:hAnsi="Century Gothic"/>
          <w:i/>
        </w:rPr>
        <w:t xml:space="preserve"> </w:t>
      </w:r>
      <w:r w:rsidR="009E7543">
        <w:rPr>
          <w:rFonts w:ascii="Century Gothic" w:hAnsi="Century Gothic"/>
          <w:i/>
        </w:rPr>
        <w:t xml:space="preserve">(…). </w:t>
      </w:r>
      <w:r w:rsidRPr="006E28D5">
        <w:rPr>
          <w:rFonts w:ascii="Century Gothic" w:hAnsi="Century Gothic"/>
          <w:i/>
        </w:rPr>
        <w:t>È qui descritto il mistero dell'incarnazione e della redenzione, come spoliazione totale di sé, che porta Cristo a vivere in pieno la condizione umana e ad aderire fino in fondo al disegno del Padre. Si tratta di un annientamento, che però è permeato di amore ed esprime l'amore. La missione percorre questa stessa via e ha il suo punto di arrivo ai piedi della croce</w:t>
      </w:r>
      <w:r w:rsidRPr="006E28D5">
        <w:rPr>
          <w:rFonts w:ascii="Century Gothic" w:hAnsi="Century Gothic"/>
        </w:rPr>
        <w:t>”.</w:t>
      </w:r>
    </w:p>
    <w:p w:rsidR="006E28D5" w:rsidRPr="006E28D5" w:rsidRDefault="006E28D5" w:rsidP="00174AB2">
      <w:pPr>
        <w:pStyle w:val="NormaleWeb"/>
        <w:spacing w:before="0" w:beforeAutospacing="0" w:after="0" w:afterAutospacing="0"/>
        <w:jc w:val="both"/>
        <w:rPr>
          <w:rFonts w:ascii="Century Gothic" w:hAnsi="Century Gothic"/>
          <w:sz w:val="6"/>
          <w:szCs w:val="6"/>
        </w:rPr>
      </w:pPr>
    </w:p>
    <w:p w:rsidR="006E28D5" w:rsidRPr="006E28D5" w:rsidRDefault="006E28D5" w:rsidP="00174AB2">
      <w:pPr>
        <w:pStyle w:val="NormaleWeb"/>
        <w:spacing w:before="0" w:beforeAutospacing="0" w:after="0" w:afterAutospacing="0"/>
        <w:jc w:val="both"/>
        <w:rPr>
          <w:rFonts w:ascii="Century Gothic" w:hAnsi="Century Gothic"/>
        </w:rPr>
      </w:pPr>
      <w:r>
        <w:rPr>
          <w:rFonts w:ascii="Century Gothic" w:hAnsi="Century Gothic"/>
        </w:rPr>
        <w:t xml:space="preserve">Giovanni Paolo II, </w:t>
      </w:r>
      <w:proofErr w:type="spellStart"/>
      <w:r w:rsidRPr="006E28D5">
        <w:rPr>
          <w:rFonts w:ascii="Century Gothic" w:hAnsi="Century Gothic"/>
          <w:i/>
        </w:rPr>
        <w:t>Redemptoris</w:t>
      </w:r>
      <w:proofErr w:type="spellEnd"/>
      <w:r w:rsidRPr="006E28D5">
        <w:rPr>
          <w:rFonts w:ascii="Century Gothic" w:hAnsi="Century Gothic"/>
          <w:i/>
        </w:rPr>
        <w:t xml:space="preserve"> Missio</w:t>
      </w:r>
      <w:r>
        <w:rPr>
          <w:rFonts w:ascii="Century Gothic" w:hAnsi="Century Gothic"/>
        </w:rPr>
        <w:t>, n. 88</w:t>
      </w:r>
    </w:p>
    <w:p w:rsidR="0031108C" w:rsidRDefault="0031108C" w:rsidP="00174AB2">
      <w:pPr>
        <w:spacing w:after="0"/>
        <w:jc w:val="both"/>
        <w:rPr>
          <w:rFonts w:ascii="Century Gothic" w:hAnsi="Century Gothic"/>
          <w:sz w:val="24"/>
          <w:szCs w:val="24"/>
        </w:rPr>
      </w:pPr>
    </w:p>
    <w:p w:rsidR="00E01D5F" w:rsidRDefault="00E01D5F" w:rsidP="00174AB2">
      <w:pPr>
        <w:spacing w:after="0"/>
        <w:jc w:val="both"/>
        <w:rPr>
          <w:rFonts w:ascii="Century Gothic" w:hAnsi="Century Gothic"/>
          <w:sz w:val="24"/>
          <w:szCs w:val="24"/>
        </w:rPr>
      </w:pPr>
    </w:p>
    <w:p w:rsidR="00E01D5F" w:rsidRDefault="00E01D5F" w:rsidP="00174AB2">
      <w:pPr>
        <w:spacing w:after="0"/>
        <w:jc w:val="both"/>
        <w:rPr>
          <w:rFonts w:ascii="Century Gothic" w:hAnsi="Century Gothic"/>
          <w:sz w:val="24"/>
          <w:szCs w:val="24"/>
        </w:rPr>
      </w:pPr>
    </w:p>
    <w:p w:rsidR="00E01D5F" w:rsidRDefault="00E01D5F" w:rsidP="00174AB2">
      <w:pPr>
        <w:spacing w:after="0"/>
        <w:jc w:val="both"/>
        <w:rPr>
          <w:rFonts w:ascii="Century Gothic" w:hAnsi="Century Gothic"/>
          <w:sz w:val="24"/>
          <w:szCs w:val="24"/>
        </w:rPr>
      </w:pPr>
    </w:p>
    <w:p w:rsidR="00017600" w:rsidRDefault="00017600" w:rsidP="00174AB2">
      <w:pPr>
        <w:spacing w:after="0"/>
        <w:jc w:val="both"/>
        <w:rPr>
          <w:rFonts w:ascii="Century Gothic" w:hAnsi="Century Gothic"/>
          <w:sz w:val="24"/>
          <w:szCs w:val="24"/>
        </w:rPr>
      </w:pPr>
    </w:p>
    <w:p w:rsidR="00017600" w:rsidRDefault="00017600" w:rsidP="00174AB2">
      <w:pPr>
        <w:spacing w:after="0"/>
        <w:jc w:val="both"/>
        <w:rPr>
          <w:rFonts w:ascii="Century Gothic" w:hAnsi="Century Gothic"/>
          <w:sz w:val="24"/>
          <w:szCs w:val="24"/>
        </w:rPr>
      </w:pPr>
    </w:p>
    <w:p w:rsidR="00017600" w:rsidRDefault="00017600" w:rsidP="00174AB2">
      <w:pPr>
        <w:spacing w:after="0"/>
        <w:jc w:val="both"/>
        <w:rPr>
          <w:rFonts w:ascii="Century Gothic" w:hAnsi="Century Gothic"/>
          <w:sz w:val="24"/>
          <w:szCs w:val="24"/>
        </w:rPr>
      </w:pPr>
    </w:p>
    <w:p w:rsidR="00017600" w:rsidRDefault="00017600" w:rsidP="00174AB2">
      <w:pPr>
        <w:spacing w:after="0"/>
        <w:jc w:val="both"/>
        <w:rPr>
          <w:rFonts w:ascii="Century Gothic" w:hAnsi="Century Gothic"/>
          <w:sz w:val="24"/>
          <w:szCs w:val="24"/>
        </w:rPr>
      </w:pPr>
    </w:p>
    <w:p w:rsidR="00AB7A61" w:rsidRDefault="00AB7A61" w:rsidP="00174AB2">
      <w:pPr>
        <w:spacing w:after="0"/>
        <w:jc w:val="both"/>
        <w:rPr>
          <w:rFonts w:ascii="Century Gothic" w:hAnsi="Century Gothic"/>
          <w:sz w:val="24"/>
          <w:szCs w:val="24"/>
        </w:rPr>
      </w:pPr>
    </w:p>
    <w:p w:rsidR="00AB7A61" w:rsidRDefault="00AB7A61" w:rsidP="00174AB2">
      <w:pPr>
        <w:spacing w:after="0"/>
        <w:jc w:val="both"/>
        <w:rPr>
          <w:rFonts w:ascii="Century Gothic" w:hAnsi="Century Gothic"/>
          <w:sz w:val="24"/>
          <w:szCs w:val="24"/>
        </w:rPr>
      </w:pPr>
    </w:p>
    <w:p w:rsidR="00017600" w:rsidRDefault="00017600" w:rsidP="00174AB2">
      <w:pPr>
        <w:spacing w:after="0"/>
        <w:jc w:val="both"/>
        <w:rPr>
          <w:rFonts w:ascii="Century Gothic" w:hAnsi="Century Gothic"/>
          <w:sz w:val="24"/>
          <w:szCs w:val="24"/>
        </w:rPr>
      </w:pPr>
    </w:p>
    <w:p w:rsidR="00017600" w:rsidRDefault="00017600" w:rsidP="00174AB2">
      <w:pPr>
        <w:spacing w:after="0"/>
        <w:jc w:val="both"/>
        <w:rPr>
          <w:rFonts w:ascii="Century Gothic" w:hAnsi="Century Gothic"/>
          <w:sz w:val="24"/>
          <w:szCs w:val="24"/>
        </w:rPr>
      </w:pPr>
    </w:p>
    <w:p w:rsidR="00017600" w:rsidRDefault="00017600" w:rsidP="00174AB2">
      <w:pPr>
        <w:spacing w:after="0"/>
        <w:jc w:val="both"/>
        <w:rPr>
          <w:rFonts w:ascii="Century Gothic" w:hAnsi="Century Gothic"/>
          <w:sz w:val="24"/>
          <w:szCs w:val="24"/>
        </w:rPr>
      </w:pPr>
    </w:p>
    <w:p w:rsidR="00017600" w:rsidRDefault="00017600"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017600" w:rsidRDefault="00017600" w:rsidP="00174AB2">
      <w:pPr>
        <w:spacing w:after="0"/>
        <w:jc w:val="both"/>
        <w:rPr>
          <w:rFonts w:ascii="Century Gothic" w:hAnsi="Century Gothic"/>
          <w:sz w:val="24"/>
          <w:szCs w:val="24"/>
        </w:rPr>
      </w:pPr>
    </w:p>
    <w:p w:rsidR="00017600" w:rsidRPr="00696284" w:rsidRDefault="00017600" w:rsidP="00174AB2">
      <w:pPr>
        <w:jc w:val="center"/>
        <w:rPr>
          <w:rFonts w:ascii="Century Gothic" w:hAnsi="Century Gothic"/>
          <w:b/>
          <w:color w:val="FF0000"/>
          <w:sz w:val="32"/>
          <w:szCs w:val="32"/>
        </w:rPr>
      </w:pPr>
      <w:r>
        <w:rPr>
          <w:rFonts w:ascii="Century Gothic" w:hAnsi="Century Gothic"/>
          <w:b/>
          <w:color w:val="FF0000"/>
          <w:sz w:val="32"/>
          <w:szCs w:val="32"/>
        </w:rPr>
        <w:lastRenderedPageBreak/>
        <w:t>XI</w:t>
      </w:r>
      <w:r w:rsidRPr="00696284">
        <w:rPr>
          <w:rFonts w:ascii="Century Gothic" w:hAnsi="Century Gothic"/>
          <w:b/>
          <w:color w:val="FF0000"/>
          <w:sz w:val="32"/>
          <w:szCs w:val="32"/>
        </w:rPr>
        <w:t xml:space="preserve"> STAZIONE</w:t>
      </w:r>
    </w:p>
    <w:p w:rsidR="00017600" w:rsidRPr="00234B72" w:rsidRDefault="00017600" w:rsidP="00174AB2">
      <w:pPr>
        <w:autoSpaceDE w:val="0"/>
        <w:autoSpaceDN w:val="0"/>
        <w:adjustRightInd w:val="0"/>
        <w:jc w:val="center"/>
        <w:rPr>
          <w:rFonts w:ascii="Century Gothic" w:hAnsi="Century Gothic"/>
          <w:b/>
          <w:bCs/>
          <w:color w:val="FF0000"/>
          <w:sz w:val="32"/>
          <w:szCs w:val="32"/>
        </w:rPr>
      </w:pPr>
      <w:r>
        <w:rPr>
          <w:rFonts w:ascii="Century Gothic" w:hAnsi="Century Gothic"/>
          <w:b/>
          <w:bCs/>
          <w:color w:val="FF0000"/>
          <w:sz w:val="32"/>
          <w:szCs w:val="32"/>
        </w:rPr>
        <w:t>Gesù inchiodato alla croce</w:t>
      </w:r>
    </w:p>
    <w:p w:rsidR="00017600" w:rsidRDefault="00017600" w:rsidP="00174AB2">
      <w:pPr>
        <w:spacing w:after="0"/>
        <w:rPr>
          <w:rFonts w:ascii="Century Gothic" w:hAnsi="Century Gothic"/>
          <w:b/>
          <w:sz w:val="32"/>
          <w:szCs w:val="32"/>
        </w:rPr>
      </w:pPr>
      <w:r w:rsidRPr="00696284">
        <w:rPr>
          <w:rFonts w:ascii="Century Gothic" w:hAnsi="Century Gothic"/>
          <w:sz w:val="24"/>
          <w:szCs w:val="24"/>
        </w:rPr>
        <w:t>Ti adoriamo, o Cristo, e ti benediciamo.</w:t>
      </w:r>
      <w:r w:rsidRPr="00696284">
        <w:rPr>
          <w:rFonts w:ascii="Century Gothic" w:hAnsi="Century Gothic"/>
          <w:b/>
          <w:sz w:val="24"/>
          <w:szCs w:val="24"/>
        </w:rPr>
        <w:br/>
        <w:t xml:space="preserve">Perché con la tua santa Croce </w:t>
      </w:r>
      <w:r w:rsidR="009E7543">
        <w:rPr>
          <w:rFonts w:ascii="Century Gothic" w:hAnsi="Century Gothic"/>
          <w:b/>
          <w:sz w:val="24"/>
          <w:szCs w:val="24"/>
        </w:rPr>
        <w:br/>
      </w:r>
      <w:r w:rsidRPr="00696284">
        <w:rPr>
          <w:rFonts w:ascii="Century Gothic" w:hAnsi="Century Gothic"/>
          <w:b/>
          <w:sz w:val="24"/>
          <w:szCs w:val="24"/>
        </w:rPr>
        <w:t>hai redento il mondo</w:t>
      </w:r>
      <w:r w:rsidRPr="00696284">
        <w:rPr>
          <w:rFonts w:ascii="Century Gothic" w:hAnsi="Century Gothic"/>
          <w:b/>
          <w:sz w:val="32"/>
          <w:szCs w:val="32"/>
        </w:rPr>
        <w:t>.</w:t>
      </w:r>
    </w:p>
    <w:p w:rsidR="00E01D5F" w:rsidRDefault="00E01D5F" w:rsidP="00174AB2">
      <w:pPr>
        <w:spacing w:after="0"/>
        <w:jc w:val="both"/>
        <w:rPr>
          <w:rFonts w:ascii="Century Gothic" w:hAnsi="Century Gothic"/>
          <w:sz w:val="24"/>
          <w:szCs w:val="24"/>
        </w:rPr>
      </w:pPr>
    </w:p>
    <w:p w:rsidR="003803F2" w:rsidRPr="003803F2" w:rsidRDefault="005441BF" w:rsidP="00174AB2">
      <w:pPr>
        <w:spacing w:after="0"/>
        <w:jc w:val="both"/>
        <w:rPr>
          <w:rFonts w:ascii="Century Gothic" w:hAnsi="Century Gothic"/>
          <w:i/>
          <w:color w:val="632423" w:themeColor="accent2" w:themeShade="80"/>
        </w:rPr>
      </w:pPr>
      <w:bookmarkStart w:id="6" w:name="VER_25"/>
      <w:bookmarkEnd w:id="6"/>
      <w:r w:rsidRPr="003803F2">
        <w:rPr>
          <w:rFonts w:ascii="Century Gothic" w:hAnsi="Century Gothic"/>
          <w:i/>
          <w:color w:val="632423" w:themeColor="accent2" w:themeShade="80"/>
        </w:rPr>
        <w:t xml:space="preserve">Erano le nove del mattino quando lo crocifissero. </w:t>
      </w:r>
      <w:r w:rsidR="003803F2" w:rsidRPr="003803F2">
        <w:rPr>
          <w:rFonts w:ascii="Century Gothic" w:hAnsi="Century Gothic"/>
          <w:i/>
          <w:color w:val="632423" w:themeColor="accent2" w:themeShade="80"/>
        </w:rPr>
        <w:t>(…)</w:t>
      </w:r>
      <w:r w:rsidRPr="003803F2">
        <w:rPr>
          <w:rFonts w:ascii="Century Gothic" w:hAnsi="Century Gothic"/>
          <w:i/>
          <w:color w:val="632423" w:themeColor="accent2" w:themeShade="80"/>
        </w:rPr>
        <w:t xml:space="preserve"> Con lui crocifissero anche due ladroni, uno a destra e uno alla sua sinistra</w:t>
      </w:r>
      <w:r w:rsidR="003803F2" w:rsidRPr="003803F2">
        <w:rPr>
          <w:rFonts w:ascii="Century Gothic" w:hAnsi="Century Gothic"/>
          <w:i/>
          <w:color w:val="632423" w:themeColor="accent2" w:themeShade="80"/>
        </w:rPr>
        <w:t xml:space="preserve">. </w:t>
      </w:r>
      <w:r w:rsidRPr="003803F2">
        <w:rPr>
          <w:rFonts w:ascii="Century Gothic" w:hAnsi="Century Gothic"/>
          <w:i/>
          <w:color w:val="632423" w:themeColor="accent2" w:themeShade="80"/>
        </w:rPr>
        <w:t>Quelli che passavano di là lo insultavano, scuotendo il capo</w:t>
      </w:r>
      <w:r w:rsidRPr="003803F2">
        <w:rPr>
          <w:rFonts w:ascii="Century Gothic" w:hAnsi="Century Gothic"/>
          <w:i/>
          <w:iCs/>
          <w:color w:val="632423" w:themeColor="accent2" w:themeShade="80"/>
        </w:rPr>
        <w:t xml:space="preserve"> </w:t>
      </w:r>
      <w:r w:rsidRPr="003803F2">
        <w:rPr>
          <w:rFonts w:ascii="Century Gothic" w:hAnsi="Century Gothic"/>
          <w:i/>
          <w:color w:val="632423" w:themeColor="accent2" w:themeShade="80"/>
        </w:rPr>
        <w:t>e dicendo: "Ehi, tu che distruggi il tempio e lo ricostruisci in tre giorni, salva te stesso scendendo dalla croce!". Così anche i capi dei sacerdoti, con gli scribi, fra loro si facevano beffe di lui e dicevano: "Ha salvato altri e non può salvare se stesso! Il Cristo, il re d'Israele, scenda ora dalla croce, perché vediamo e crediamo!". E anche quelli che erano stati crocifissi con lui lo insultavano</w:t>
      </w:r>
      <w:r w:rsidRPr="003803F2">
        <w:rPr>
          <w:rFonts w:ascii="Century Gothic" w:hAnsi="Century Gothic"/>
          <w:color w:val="632423" w:themeColor="accent2" w:themeShade="80"/>
        </w:rPr>
        <w:t>.</w:t>
      </w:r>
      <w:r w:rsidR="003803F2" w:rsidRPr="003803F2">
        <w:rPr>
          <w:rFonts w:ascii="Century Gothic" w:hAnsi="Century Gothic"/>
          <w:color w:val="632423" w:themeColor="accent2" w:themeShade="80"/>
        </w:rPr>
        <w:t xml:space="preserve"> </w:t>
      </w:r>
      <w:r w:rsidR="003803F2" w:rsidRPr="003803F2">
        <w:rPr>
          <w:rFonts w:ascii="Century Gothic" w:hAnsi="Century Gothic"/>
          <w:i/>
          <w:color w:val="632423" w:themeColor="accent2" w:themeShade="80"/>
        </w:rPr>
        <w:t>(Mc 5, 25-32)</w:t>
      </w:r>
    </w:p>
    <w:p w:rsidR="003803F2" w:rsidRPr="003803F2" w:rsidRDefault="003803F2" w:rsidP="00174AB2">
      <w:pPr>
        <w:spacing w:after="0"/>
        <w:jc w:val="both"/>
        <w:rPr>
          <w:rFonts w:ascii="Century Gothic" w:hAnsi="Century Gothic"/>
        </w:rPr>
      </w:pPr>
    </w:p>
    <w:p w:rsidR="00B33252" w:rsidRDefault="00B760A8" w:rsidP="00174AB2">
      <w:pPr>
        <w:spacing w:after="0"/>
        <w:jc w:val="both"/>
        <w:rPr>
          <w:rFonts w:ascii="Century Gothic" w:hAnsi="Century Gothic"/>
          <w:sz w:val="24"/>
          <w:szCs w:val="24"/>
        </w:rPr>
      </w:pPr>
      <w:r>
        <w:rPr>
          <w:rFonts w:ascii="Century Gothic" w:hAnsi="Century Gothic"/>
          <w:sz w:val="24"/>
          <w:szCs w:val="24"/>
        </w:rPr>
        <w:t xml:space="preserve">Il Figlio dell’uomo è appeso alla croce. Da lì non può più distaccarsi. </w:t>
      </w:r>
      <w:r w:rsidR="00B33252">
        <w:rPr>
          <w:rFonts w:ascii="Century Gothic" w:hAnsi="Century Gothic"/>
          <w:sz w:val="24"/>
          <w:szCs w:val="24"/>
        </w:rPr>
        <w:t xml:space="preserve">E’ il momento in cui il Cielo </w:t>
      </w:r>
      <w:r>
        <w:rPr>
          <w:rFonts w:ascii="Century Gothic" w:hAnsi="Century Gothic"/>
          <w:sz w:val="24"/>
          <w:szCs w:val="24"/>
        </w:rPr>
        <w:t>“guarda</w:t>
      </w:r>
      <w:r w:rsidR="00B33252">
        <w:rPr>
          <w:rFonts w:ascii="Century Gothic" w:hAnsi="Century Gothic"/>
          <w:sz w:val="24"/>
          <w:szCs w:val="24"/>
        </w:rPr>
        <w:t xml:space="preserve"> la terra</w:t>
      </w:r>
      <w:r>
        <w:rPr>
          <w:rFonts w:ascii="Century Gothic" w:hAnsi="Century Gothic"/>
          <w:sz w:val="24"/>
          <w:szCs w:val="24"/>
        </w:rPr>
        <w:t xml:space="preserve"> ed essa trema”</w:t>
      </w:r>
      <w:r w:rsidR="00B33252">
        <w:rPr>
          <w:rFonts w:ascii="Century Gothic" w:hAnsi="Century Gothic"/>
          <w:sz w:val="24"/>
          <w:szCs w:val="24"/>
        </w:rPr>
        <w:t>, in cui il dito della mano</w:t>
      </w:r>
      <w:r>
        <w:rPr>
          <w:rFonts w:ascii="Century Gothic" w:hAnsi="Century Gothic"/>
          <w:sz w:val="24"/>
          <w:szCs w:val="24"/>
        </w:rPr>
        <w:t xml:space="preserve"> di Dio, ora inchiodata dagli uomini, “tocca i monti ed essi fumano” (cfr. </w:t>
      </w:r>
      <w:proofErr w:type="spellStart"/>
      <w:r w:rsidRPr="00B760A8">
        <w:rPr>
          <w:rFonts w:ascii="Century Gothic" w:hAnsi="Century Gothic"/>
          <w:i/>
          <w:sz w:val="24"/>
          <w:szCs w:val="24"/>
        </w:rPr>
        <w:t>Sal</w:t>
      </w:r>
      <w:proofErr w:type="spellEnd"/>
      <w:r w:rsidRPr="00B760A8">
        <w:rPr>
          <w:rFonts w:ascii="Century Gothic" w:hAnsi="Century Gothic"/>
          <w:i/>
          <w:sz w:val="24"/>
          <w:szCs w:val="24"/>
        </w:rPr>
        <w:t xml:space="preserve"> </w:t>
      </w:r>
      <w:r>
        <w:rPr>
          <w:rFonts w:ascii="Century Gothic" w:hAnsi="Century Gothic"/>
          <w:sz w:val="24"/>
          <w:szCs w:val="24"/>
        </w:rPr>
        <w:t>104, 32), perché si compie la nostra riconciliazione con Dio e si manifesta al mondo la sua infinita Misericordia:</w:t>
      </w:r>
    </w:p>
    <w:p w:rsidR="009E7543" w:rsidRDefault="009E7543" w:rsidP="00174AB2">
      <w:pPr>
        <w:spacing w:after="0"/>
        <w:jc w:val="both"/>
        <w:rPr>
          <w:rFonts w:ascii="Century Gothic" w:hAnsi="Century Gothic"/>
          <w:sz w:val="24"/>
          <w:szCs w:val="24"/>
        </w:rPr>
      </w:pPr>
    </w:p>
    <w:p w:rsidR="0031108C" w:rsidRDefault="00B33252" w:rsidP="00174AB2">
      <w:pPr>
        <w:spacing w:after="0"/>
        <w:jc w:val="both"/>
        <w:rPr>
          <w:rFonts w:ascii="Century Gothic" w:hAnsi="Century Gothic"/>
          <w:sz w:val="24"/>
          <w:szCs w:val="24"/>
        </w:rPr>
      </w:pPr>
      <w:r w:rsidRPr="00B33252">
        <w:rPr>
          <w:rFonts w:ascii="Century Gothic" w:hAnsi="Century Gothic"/>
          <w:sz w:val="24"/>
          <w:szCs w:val="24"/>
        </w:rPr>
        <w:lastRenderedPageBreak/>
        <w:t>“</w:t>
      </w:r>
      <w:r w:rsidR="00A96C11">
        <w:rPr>
          <w:rFonts w:ascii="Century Gothic" w:hAnsi="Century Gothic"/>
          <w:i/>
          <w:sz w:val="24"/>
          <w:szCs w:val="24"/>
        </w:rPr>
        <w:t xml:space="preserve">La redenzione del mondo – </w:t>
      </w:r>
      <w:r w:rsidRPr="00AB7A61">
        <w:rPr>
          <w:rFonts w:ascii="Century Gothic" w:hAnsi="Century Gothic"/>
          <w:i/>
          <w:sz w:val="24"/>
          <w:szCs w:val="24"/>
        </w:rPr>
        <w:t>questo tremendo mistero dell'amore, in cui la creazione viene rinnovata – è, nella sua più pro</w:t>
      </w:r>
      <w:r w:rsidR="00AB7A61">
        <w:rPr>
          <w:rFonts w:ascii="Century Gothic" w:hAnsi="Century Gothic"/>
          <w:i/>
          <w:sz w:val="24"/>
          <w:szCs w:val="24"/>
        </w:rPr>
        <w:t xml:space="preserve">fonda radice, la pienezza della </w:t>
      </w:r>
      <w:r w:rsidRPr="00AB7A61">
        <w:rPr>
          <w:rFonts w:ascii="Century Gothic" w:hAnsi="Century Gothic"/>
          <w:i/>
          <w:sz w:val="24"/>
          <w:szCs w:val="24"/>
        </w:rPr>
        <w:t>giustizia in un Cuore umano: nel Cuore del Figlio primogenito, perché essa possa diventare giustizia dei cuori di molti uomini, i quali proprio nel Figlio primogenito sono stati, fin dall'eternità, predestinati a divenire figli di Dio</w:t>
      </w:r>
      <w:r w:rsidRPr="00AB7A61">
        <w:rPr>
          <w:rFonts w:ascii="Century Gothic" w:hAnsi="Century Gothic"/>
          <w:i/>
          <w:sz w:val="24"/>
          <w:szCs w:val="24"/>
          <w:vertAlign w:val="superscript"/>
        </w:rPr>
        <w:t xml:space="preserve"> </w:t>
      </w:r>
      <w:r w:rsidRPr="00AB7A61">
        <w:rPr>
          <w:rFonts w:ascii="Century Gothic" w:hAnsi="Century Gothic"/>
          <w:i/>
          <w:sz w:val="24"/>
          <w:szCs w:val="24"/>
        </w:rPr>
        <w:t>e chiamati alla grazia, chiamati all'amore. La croce sul Calvario, per mezzo della quale Gesù Cristo (…)  «lascia» questo mondo, è al tempo stesso una nuova manifestazione dell'eterna paternità di Dio, il quale in Lui si avvicina di nuovo all'umanità, ad ogni uomo</w:t>
      </w:r>
      <w:r w:rsidRPr="00B33252">
        <w:rPr>
          <w:rFonts w:ascii="Century Gothic" w:hAnsi="Century Gothic"/>
          <w:sz w:val="24"/>
          <w:szCs w:val="24"/>
        </w:rPr>
        <w:t>”.</w:t>
      </w:r>
    </w:p>
    <w:p w:rsidR="00B760A8" w:rsidRPr="00B760A8" w:rsidRDefault="00B760A8" w:rsidP="00174AB2">
      <w:pPr>
        <w:spacing w:after="0"/>
        <w:jc w:val="both"/>
        <w:rPr>
          <w:rFonts w:ascii="Century Gothic" w:hAnsi="Century Gothic"/>
          <w:sz w:val="6"/>
          <w:szCs w:val="6"/>
        </w:rPr>
      </w:pPr>
    </w:p>
    <w:p w:rsidR="00B760A8" w:rsidRDefault="00B760A8" w:rsidP="00174AB2">
      <w:pPr>
        <w:spacing w:after="0"/>
        <w:jc w:val="both"/>
        <w:rPr>
          <w:rFonts w:ascii="Century Gothic" w:hAnsi="Century Gothic"/>
          <w:sz w:val="24"/>
          <w:szCs w:val="24"/>
        </w:rPr>
      </w:pPr>
      <w:r>
        <w:rPr>
          <w:rFonts w:ascii="Century Gothic" w:hAnsi="Century Gothic"/>
          <w:sz w:val="24"/>
          <w:szCs w:val="24"/>
        </w:rPr>
        <w:t xml:space="preserve">Giovanni Paolo II, </w:t>
      </w:r>
      <w:proofErr w:type="spellStart"/>
      <w:r w:rsidRPr="00B760A8">
        <w:rPr>
          <w:rFonts w:ascii="Century Gothic" w:hAnsi="Century Gothic"/>
          <w:i/>
          <w:sz w:val="24"/>
          <w:szCs w:val="24"/>
        </w:rPr>
        <w:t>Redemptor</w:t>
      </w:r>
      <w:proofErr w:type="spellEnd"/>
      <w:r w:rsidRPr="00B760A8">
        <w:rPr>
          <w:rFonts w:ascii="Century Gothic" w:hAnsi="Century Gothic"/>
          <w:i/>
          <w:sz w:val="24"/>
          <w:szCs w:val="24"/>
        </w:rPr>
        <w:t xml:space="preserve"> </w:t>
      </w:r>
      <w:proofErr w:type="spellStart"/>
      <w:r w:rsidRPr="00B760A8">
        <w:rPr>
          <w:rFonts w:ascii="Century Gothic" w:hAnsi="Century Gothic"/>
          <w:i/>
          <w:sz w:val="24"/>
          <w:szCs w:val="24"/>
        </w:rPr>
        <w:t>Hominis</w:t>
      </w:r>
      <w:proofErr w:type="spellEnd"/>
      <w:r>
        <w:rPr>
          <w:rFonts w:ascii="Century Gothic" w:hAnsi="Century Gothic"/>
          <w:sz w:val="24"/>
          <w:szCs w:val="24"/>
        </w:rPr>
        <w:t>, n. 9</w:t>
      </w:r>
    </w:p>
    <w:p w:rsidR="00B33252" w:rsidRDefault="00B33252" w:rsidP="00174AB2">
      <w:pPr>
        <w:spacing w:after="0"/>
        <w:jc w:val="both"/>
        <w:rPr>
          <w:rFonts w:ascii="Century Gothic" w:hAnsi="Century Gothic"/>
          <w:sz w:val="24"/>
          <w:szCs w:val="24"/>
        </w:rPr>
      </w:pPr>
    </w:p>
    <w:p w:rsidR="00AB7A61" w:rsidRDefault="00AB7A61" w:rsidP="00174AB2">
      <w:pPr>
        <w:spacing w:after="0"/>
        <w:jc w:val="both"/>
        <w:rPr>
          <w:rFonts w:ascii="Century Gothic" w:hAnsi="Century Gothic"/>
          <w:sz w:val="24"/>
          <w:szCs w:val="24"/>
        </w:rPr>
      </w:pPr>
    </w:p>
    <w:p w:rsidR="00AB7A61" w:rsidRDefault="00AB7A61" w:rsidP="00174AB2">
      <w:pPr>
        <w:spacing w:after="0"/>
        <w:jc w:val="both"/>
        <w:rPr>
          <w:rFonts w:ascii="Century Gothic" w:hAnsi="Century Gothic"/>
          <w:sz w:val="24"/>
          <w:szCs w:val="24"/>
        </w:rPr>
      </w:pPr>
    </w:p>
    <w:p w:rsidR="00AB7A61" w:rsidRDefault="00AB7A61" w:rsidP="00174AB2">
      <w:pPr>
        <w:spacing w:after="0"/>
        <w:jc w:val="both"/>
        <w:rPr>
          <w:rFonts w:ascii="Century Gothic" w:hAnsi="Century Gothic"/>
          <w:sz w:val="24"/>
          <w:szCs w:val="24"/>
        </w:rPr>
      </w:pPr>
    </w:p>
    <w:p w:rsidR="00AB7A61" w:rsidRDefault="00AB7A61" w:rsidP="00174AB2">
      <w:pPr>
        <w:spacing w:after="0"/>
        <w:jc w:val="both"/>
        <w:rPr>
          <w:rFonts w:ascii="Century Gothic" w:hAnsi="Century Gothic"/>
          <w:sz w:val="24"/>
          <w:szCs w:val="24"/>
        </w:rPr>
      </w:pPr>
    </w:p>
    <w:p w:rsidR="00AB7A61" w:rsidRDefault="00AB7A61"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AB7A61" w:rsidRDefault="00AB7A61" w:rsidP="00174AB2">
      <w:pPr>
        <w:spacing w:after="0"/>
        <w:jc w:val="both"/>
        <w:rPr>
          <w:rFonts w:ascii="Century Gothic" w:hAnsi="Century Gothic"/>
          <w:sz w:val="24"/>
          <w:szCs w:val="24"/>
        </w:rPr>
      </w:pPr>
    </w:p>
    <w:p w:rsidR="00AB7A61" w:rsidRDefault="00AB7A61"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AB7A61" w:rsidRDefault="00AB7A61" w:rsidP="00174AB2">
      <w:pPr>
        <w:spacing w:after="0"/>
        <w:jc w:val="both"/>
        <w:rPr>
          <w:rFonts w:ascii="Century Gothic" w:hAnsi="Century Gothic"/>
          <w:sz w:val="24"/>
          <w:szCs w:val="24"/>
        </w:rPr>
      </w:pPr>
    </w:p>
    <w:p w:rsidR="00AB7A61" w:rsidRPr="00696284" w:rsidRDefault="00AB7A61" w:rsidP="00174AB2">
      <w:pPr>
        <w:jc w:val="center"/>
        <w:rPr>
          <w:rFonts w:ascii="Century Gothic" w:hAnsi="Century Gothic"/>
          <w:b/>
          <w:color w:val="FF0000"/>
          <w:sz w:val="32"/>
          <w:szCs w:val="32"/>
        </w:rPr>
      </w:pPr>
      <w:r>
        <w:rPr>
          <w:rFonts w:ascii="Century Gothic" w:hAnsi="Century Gothic"/>
          <w:b/>
          <w:color w:val="FF0000"/>
          <w:sz w:val="32"/>
          <w:szCs w:val="32"/>
        </w:rPr>
        <w:lastRenderedPageBreak/>
        <w:t>XII</w:t>
      </w:r>
      <w:r w:rsidRPr="00696284">
        <w:rPr>
          <w:rFonts w:ascii="Century Gothic" w:hAnsi="Century Gothic"/>
          <w:b/>
          <w:color w:val="FF0000"/>
          <w:sz w:val="32"/>
          <w:szCs w:val="32"/>
        </w:rPr>
        <w:t xml:space="preserve"> STAZIONE</w:t>
      </w:r>
    </w:p>
    <w:p w:rsidR="00AB7A61" w:rsidRPr="00234B72" w:rsidRDefault="00AB7A61" w:rsidP="00174AB2">
      <w:pPr>
        <w:autoSpaceDE w:val="0"/>
        <w:autoSpaceDN w:val="0"/>
        <w:adjustRightInd w:val="0"/>
        <w:jc w:val="center"/>
        <w:rPr>
          <w:rFonts w:ascii="Century Gothic" w:hAnsi="Century Gothic"/>
          <w:b/>
          <w:bCs/>
          <w:color w:val="FF0000"/>
          <w:sz w:val="32"/>
          <w:szCs w:val="32"/>
        </w:rPr>
      </w:pPr>
      <w:r>
        <w:rPr>
          <w:rFonts w:ascii="Century Gothic" w:hAnsi="Century Gothic"/>
          <w:b/>
          <w:bCs/>
          <w:color w:val="FF0000"/>
          <w:sz w:val="32"/>
          <w:szCs w:val="32"/>
        </w:rPr>
        <w:t>Gesù muore in croce</w:t>
      </w:r>
    </w:p>
    <w:p w:rsidR="00AB7A61" w:rsidRDefault="00AB7A61" w:rsidP="009E7543">
      <w:pPr>
        <w:spacing w:after="0"/>
        <w:rPr>
          <w:rFonts w:ascii="Century Gothic" w:hAnsi="Century Gothic"/>
          <w:b/>
          <w:sz w:val="32"/>
          <w:szCs w:val="32"/>
        </w:rPr>
      </w:pPr>
      <w:r w:rsidRPr="00696284">
        <w:rPr>
          <w:rFonts w:ascii="Century Gothic" w:hAnsi="Century Gothic"/>
          <w:sz w:val="24"/>
          <w:szCs w:val="24"/>
        </w:rPr>
        <w:t>Ti adoriamo, o Cristo, e ti benediciamo.</w:t>
      </w:r>
      <w:r w:rsidRPr="00696284">
        <w:rPr>
          <w:rFonts w:ascii="Century Gothic" w:hAnsi="Century Gothic"/>
          <w:b/>
          <w:sz w:val="24"/>
          <w:szCs w:val="24"/>
        </w:rPr>
        <w:br/>
        <w:t xml:space="preserve">Perché con la tua santa Croce </w:t>
      </w:r>
      <w:r w:rsidR="009E7543">
        <w:rPr>
          <w:rFonts w:ascii="Century Gothic" w:hAnsi="Century Gothic"/>
          <w:b/>
          <w:sz w:val="24"/>
          <w:szCs w:val="24"/>
        </w:rPr>
        <w:br/>
      </w:r>
      <w:r w:rsidRPr="00696284">
        <w:rPr>
          <w:rFonts w:ascii="Century Gothic" w:hAnsi="Century Gothic"/>
          <w:b/>
          <w:sz w:val="24"/>
          <w:szCs w:val="24"/>
        </w:rPr>
        <w:t>hai redento il mondo</w:t>
      </w:r>
      <w:r w:rsidRPr="00696284">
        <w:rPr>
          <w:rFonts w:ascii="Century Gothic" w:hAnsi="Century Gothic"/>
          <w:b/>
          <w:sz w:val="32"/>
          <w:szCs w:val="32"/>
        </w:rPr>
        <w:t>.</w:t>
      </w:r>
    </w:p>
    <w:p w:rsidR="00853A57" w:rsidRDefault="00853A57" w:rsidP="00174AB2">
      <w:pPr>
        <w:spacing w:after="0"/>
        <w:jc w:val="both"/>
      </w:pPr>
    </w:p>
    <w:p w:rsidR="00853A57" w:rsidRDefault="00EF2564" w:rsidP="00174AB2">
      <w:pPr>
        <w:spacing w:after="0"/>
        <w:jc w:val="both"/>
        <w:rPr>
          <w:rFonts w:ascii="Century Gothic" w:hAnsi="Century Gothic"/>
          <w:color w:val="632423" w:themeColor="accent2" w:themeShade="80"/>
        </w:rPr>
      </w:pPr>
      <w:r w:rsidRPr="00853A57">
        <w:rPr>
          <w:rFonts w:ascii="Century Gothic" w:hAnsi="Century Gothic"/>
          <w:color w:val="632423" w:themeColor="accent2" w:themeShade="80"/>
        </w:rPr>
        <w:t xml:space="preserve">Era già verso mezzogiorno e si fece buio su tutta la terra fino alle tre del pomeriggio, perché il sole si era eclissato. Il velo del tempio si squarciò a metà. </w:t>
      </w:r>
      <w:bookmarkStart w:id="7" w:name="VER_46"/>
      <w:bookmarkEnd w:id="7"/>
      <w:r w:rsidR="00853A57" w:rsidRPr="00853A57">
        <w:rPr>
          <w:rFonts w:ascii="Century Gothic" w:hAnsi="Century Gothic"/>
          <w:color w:val="632423" w:themeColor="accent2" w:themeShade="80"/>
          <w:vertAlign w:val="superscript"/>
        </w:rPr>
        <w:t xml:space="preserve"> </w:t>
      </w:r>
      <w:r w:rsidRPr="00853A57">
        <w:rPr>
          <w:rFonts w:ascii="Century Gothic" w:hAnsi="Century Gothic"/>
          <w:color w:val="632423" w:themeColor="accent2" w:themeShade="80"/>
        </w:rPr>
        <w:t>Gesù, gridando a gran voce, disse: "Padre,</w:t>
      </w:r>
      <w:r w:rsidRPr="00853A57">
        <w:rPr>
          <w:rFonts w:ascii="Century Gothic" w:hAnsi="Century Gothic"/>
          <w:i/>
          <w:iCs/>
          <w:color w:val="632423" w:themeColor="accent2" w:themeShade="80"/>
        </w:rPr>
        <w:t xml:space="preserve"> nelle tue mani consegno il mio spirito</w:t>
      </w:r>
      <w:r w:rsidRPr="00853A57">
        <w:rPr>
          <w:rFonts w:ascii="Century Gothic" w:hAnsi="Century Gothic"/>
          <w:color w:val="632423" w:themeColor="accent2" w:themeShade="80"/>
        </w:rPr>
        <w:t>". Detto questo, spirò.</w:t>
      </w:r>
      <w:r w:rsidR="00853A57" w:rsidRPr="00853A57">
        <w:rPr>
          <w:rFonts w:ascii="Century Gothic" w:hAnsi="Century Gothic"/>
          <w:color w:val="632423" w:themeColor="accent2" w:themeShade="80"/>
        </w:rPr>
        <w:t xml:space="preserve"> </w:t>
      </w:r>
      <w:r w:rsidR="00853A57">
        <w:rPr>
          <w:rFonts w:ascii="Century Gothic" w:hAnsi="Century Gothic"/>
          <w:color w:val="632423" w:themeColor="accent2" w:themeShade="80"/>
        </w:rPr>
        <w:br/>
      </w:r>
      <w:r w:rsidR="00853A57" w:rsidRPr="00853A57">
        <w:rPr>
          <w:rFonts w:ascii="Century Gothic" w:hAnsi="Century Gothic"/>
          <w:color w:val="632423" w:themeColor="accent2" w:themeShade="80"/>
        </w:rPr>
        <w:t>(</w:t>
      </w:r>
      <w:r w:rsidRPr="00853A57">
        <w:rPr>
          <w:rFonts w:ascii="Century Gothic" w:hAnsi="Century Gothic"/>
          <w:color w:val="632423" w:themeColor="accent2" w:themeShade="80"/>
        </w:rPr>
        <w:t>Lc 23, 44-46</w:t>
      </w:r>
      <w:r w:rsidR="00853A57" w:rsidRPr="00853A57">
        <w:rPr>
          <w:rFonts w:ascii="Century Gothic" w:hAnsi="Century Gothic"/>
          <w:color w:val="632423" w:themeColor="accent2" w:themeShade="80"/>
        </w:rPr>
        <w:t>)</w:t>
      </w:r>
    </w:p>
    <w:p w:rsidR="00853A57" w:rsidRDefault="00853A57" w:rsidP="00174AB2">
      <w:pPr>
        <w:spacing w:after="0"/>
        <w:jc w:val="both"/>
        <w:rPr>
          <w:rFonts w:ascii="Century Gothic" w:hAnsi="Century Gothic"/>
          <w:color w:val="632423" w:themeColor="accent2" w:themeShade="80"/>
          <w:vertAlign w:val="superscript"/>
        </w:rPr>
      </w:pPr>
    </w:p>
    <w:p w:rsidR="00B33252" w:rsidRPr="00853A57" w:rsidRDefault="009C0FF5" w:rsidP="00174AB2">
      <w:pPr>
        <w:spacing w:after="0"/>
        <w:jc w:val="both"/>
        <w:rPr>
          <w:rFonts w:ascii="Century Gothic" w:hAnsi="Century Gothic"/>
          <w:color w:val="632423" w:themeColor="accent2" w:themeShade="80"/>
          <w:vertAlign w:val="superscript"/>
        </w:rPr>
      </w:pPr>
      <w:r>
        <w:rPr>
          <w:rFonts w:ascii="Century Gothic" w:hAnsi="Century Gothic"/>
          <w:sz w:val="24"/>
          <w:szCs w:val="24"/>
        </w:rPr>
        <w:t>La Croce è</w:t>
      </w:r>
      <w:r w:rsidR="00AB7A61">
        <w:rPr>
          <w:rFonts w:ascii="Century Gothic" w:hAnsi="Century Gothic"/>
          <w:sz w:val="24"/>
          <w:szCs w:val="24"/>
        </w:rPr>
        <w:t xml:space="preserve"> lo spartiacque della storia. Da questo momento in poi le cose sono cambiate. Il Sacrificio del Dio-Uomo si è compiuto fino in fondo. Una nuova vita è offerta alla</w:t>
      </w:r>
      <w:r w:rsidR="00EF2564">
        <w:rPr>
          <w:rFonts w:ascii="Century Gothic" w:hAnsi="Century Gothic"/>
          <w:sz w:val="24"/>
          <w:szCs w:val="24"/>
        </w:rPr>
        <w:t xml:space="preserve"> libertà di tutti gli uomini, senza alcuna distinzione</w:t>
      </w:r>
      <w:r w:rsidR="00AB7A61">
        <w:rPr>
          <w:rFonts w:ascii="Century Gothic" w:hAnsi="Century Gothic"/>
          <w:sz w:val="24"/>
          <w:szCs w:val="24"/>
        </w:rPr>
        <w:t>. Quante volte il martirio di tanti missionari, donne e uomini di buona volontà, uccisi per l’annuncio del Regno di Dio, ha portato e continua a portare frutto nella vita delle genti</w:t>
      </w:r>
      <w:r w:rsidR="00EF2564">
        <w:rPr>
          <w:rFonts w:ascii="Century Gothic" w:hAnsi="Century Gothic"/>
          <w:sz w:val="24"/>
          <w:szCs w:val="24"/>
        </w:rPr>
        <w:t>, trasformando i rapporti, creando unità, facendo superare ostacoli e diffidenze</w:t>
      </w:r>
      <w:r w:rsidR="00AB7A61">
        <w:rPr>
          <w:rFonts w:ascii="Century Gothic" w:hAnsi="Century Gothic"/>
          <w:sz w:val="24"/>
          <w:szCs w:val="24"/>
        </w:rPr>
        <w:t>? In Cristo la morte non è la fine, ma l’inizio di un</w:t>
      </w:r>
      <w:r>
        <w:rPr>
          <w:rFonts w:ascii="Century Gothic" w:hAnsi="Century Gothic"/>
          <w:sz w:val="24"/>
          <w:szCs w:val="24"/>
        </w:rPr>
        <w:t>a</w:t>
      </w:r>
      <w:r w:rsidR="00AB7A61">
        <w:rPr>
          <w:rFonts w:ascii="Century Gothic" w:hAnsi="Century Gothic"/>
          <w:sz w:val="24"/>
          <w:szCs w:val="24"/>
        </w:rPr>
        <w:t xml:space="preserve"> </w:t>
      </w:r>
      <w:r>
        <w:rPr>
          <w:rFonts w:ascii="Century Gothic" w:hAnsi="Century Gothic"/>
          <w:sz w:val="24"/>
          <w:szCs w:val="24"/>
        </w:rPr>
        <w:t>vita nuova</w:t>
      </w:r>
      <w:r w:rsidR="00AB7A61">
        <w:rPr>
          <w:rFonts w:ascii="Century Gothic" w:hAnsi="Century Gothic"/>
          <w:sz w:val="24"/>
          <w:szCs w:val="24"/>
        </w:rPr>
        <w:t>.</w:t>
      </w:r>
      <w:r w:rsidR="009E7543">
        <w:rPr>
          <w:rFonts w:ascii="Century Gothic" w:hAnsi="Century Gothic"/>
          <w:sz w:val="24"/>
          <w:szCs w:val="24"/>
        </w:rPr>
        <w:br/>
      </w:r>
    </w:p>
    <w:p w:rsidR="00AB7A61" w:rsidRDefault="00AB7A61" w:rsidP="00174AB2">
      <w:pPr>
        <w:spacing w:after="0"/>
        <w:jc w:val="both"/>
        <w:rPr>
          <w:rFonts w:ascii="Century Gothic" w:hAnsi="Century Gothic"/>
          <w:sz w:val="24"/>
          <w:szCs w:val="24"/>
        </w:rPr>
      </w:pPr>
    </w:p>
    <w:p w:rsidR="001C336D" w:rsidRDefault="00AB7A61" w:rsidP="00174AB2">
      <w:pPr>
        <w:spacing w:after="0"/>
        <w:jc w:val="both"/>
        <w:rPr>
          <w:rFonts w:ascii="Century Gothic" w:hAnsi="Century Gothic"/>
          <w:i/>
          <w:sz w:val="24"/>
          <w:szCs w:val="24"/>
        </w:rPr>
      </w:pPr>
      <w:r w:rsidRPr="00EF2564">
        <w:rPr>
          <w:rFonts w:ascii="Century Gothic" w:hAnsi="Century Gothic"/>
          <w:sz w:val="24"/>
          <w:szCs w:val="24"/>
        </w:rPr>
        <w:lastRenderedPageBreak/>
        <w:t>“</w:t>
      </w:r>
      <w:r w:rsidRPr="00EF2564">
        <w:rPr>
          <w:rFonts w:ascii="Century Gothic" w:hAnsi="Century Gothic"/>
          <w:i/>
          <w:sz w:val="24"/>
          <w:szCs w:val="24"/>
        </w:rPr>
        <w:t>L'amore, con cui Gesù ha amato il mondo, trova l'espressione più alta nel dono</w:t>
      </w:r>
      <w:r w:rsidR="00EF2564" w:rsidRPr="00EF2564">
        <w:rPr>
          <w:rFonts w:ascii="Century Gothic" w:hAnsi="Century Gothic"/>
          <w:i/>
          <w:sz w:val="24"/>
          <w:szCs w:val="24"/>
        </w:rPr>
        <w:t xml:space="preserve"> della sua vita per gli uomini </w:t>
      </w:r>
      <w:r w:rsidRPr="00EF2564">
        <w:rPr>
          <w:rFonts w:ascii="Century Gothic" w:hAnsi="Century Gothic"/>
          <w:i/>
          <w:sz w:val="24"/>
          <w:szCs w:val="24"/>
        </w:rPr>
        <w:t>(</w:t>
      </w:r>
      <w:proofErr w:type="spellStart"/>
      <w:r w:rsidR="00EF2564" w:rsidRPr="00EF2564">
        <w:rPr>
          <w:rFonts w:ascii="Century Gothic" w:hAnsi="Century Gothic"/>
          <w:i/>
          <w:sz w:val="24"/>
          <w:szCs w:val="24"/>
        </w:rPr>
        <w:t>cf</w:t>
      </w:r>
      <w:proofErr w:type="spellEnd"/>
      <w:r w:rsidR="00EF2564" w:rsidRPr="00EF2564">
        <w:rPr>
          <w:rFonts w:ascii="Century Gothic" w:hAnsi="Century Gothic"/>
          <w:i/>
          <w:sz w:val="24"/>
          <w:szCs w:val="24"/>
        </w:rPr>
        <w:t xml:space="preserve">. </w:t>
      </w:r>
      <w:proofErr w:type="spellStart"/>
      <w:r w:rsidRPr="00EF2564">
        <w:rPr>
          <w:rFonts w:ascii="Century Gothic" w:hAnsi="Century Gothic"/>
          <w:i/>
          <w:iCs/>
          <w:sz w:val="24"/>
          <w:szCs w:val="24"/>
        </w:rPr>
        <w:t>Gv</w:t>
      </w:r>
      <w:proofErr w:type="spellEnd"/>
      <w:r w:rsidRPr="00EF2564">
        <w:rPr>
          <w:rFonts w:ascii="Century Gothic" w:hAnsi="Century Gothic"/>
          <w:i/>
          <w:iCs/>
          <w:sz w:val="24"/>
          <w:szCs w:val="24"/>
        </w:rPr>
        <w:t xml:space="preserve"> </w:t>
      </w:r>
      <w:r w:rsidRPr="00EF2564">
        <w:rPr>
          <w:rFonts w:ascii="Century Gothic" w:hAnsi="Century Gothic"/>
          <w:i/>
          <w:sz w:val="24"/>
          <w:szCs w:val="24"/>
        </w:rPr>
        <w:t>15,13)</w:t>
      </w:r>
      <w:r w:rsidR="00EF2564" w:rsidRPr="00EF2564">
        <w:rPr>
          <w:rFonts w:ascii="Century Gothic" w:hAnsi="Century Gothic"/>
          <w:i/>
          <w:sz w:val="24"/>
          <w:szCs w:val="24"/>
        </w:rPr>
        <w:t>,</w:t>
      </w:r>
      <w:r w:rsidRPr="00EF2564">
        <w:rPr>
          <w:rFonts w:ascii="Century Gothic" w:hAnsi="Century Gothic"/>
          <w:i/>
          <w:sz w:val="24"/>
          <w:szCs w:val="24"/>
        </w:rPr>
        <w:t xml:space="preserve"> che manifesta l'amore che il </w:t>
      </w:r>
      <w:r w:rsidR="00EF2564" w:rsidRPr="00EF2564">
        <w:rPr>
          <w:rFonts w:ascii="Century Gothic" w:hAnsi="Century Gothic"/>
          <w:i/>
          <w:sz w:val="24"/>
          <w:szCs w:val="24"/>
        </w:rPr>
        <w:t>Padre ha per il mondo</w:t>
      </w:r>
      <w:r w:rsidRPr="00EF2564">
        <w:rPr>
          <w:rFonts w:ascii="Century Gothic" w:hAnsi="Century Gothic"/>
          <w:i/>
          <w:sz w:val="24"/>
          <w:szCs w:val="24"/>
        </w:rPr>
        <w:t xml:space="preserve"> (</w:t>
      </w:r>
      <w:proofErr w:type="spellStart"/>
      <w:r w:rsidR="00EF2564" w:rsidRPr="00EF2564">
        <w:rPr>
          <w:rFonts w:ascii="Century Gothic" w:hAnsi="Century Gothic"/>
          <w:i/>
          <w:sz w:val="24"/>
          <w:szCs w:val="24"/>
        </w:rPr>
        <w:t>cf</w:t>
      </w:r>
      <w:proofErr w:type="spellEnd"/>
      <w:r w:rsidR="00EF2564" w:rsidRPr="00EF2564">
        <w:rPr>
          <w:rFonts w:ascii="Century Gothic" w:hAnsi="Century Gothic"/>
          <w:i/>
          <w:sz w:val="24"/>
          <w:szCs w:val="24"/>
        </w:rPr>
        <w:t xml:space="preserve">. </w:t>
      </w:r>
      <w:proofErr w:type="spellStart"/>
      <w:r w:rsidRPr="00EF2564">
        <w:rPr>
          <w:rFonts w:ascii="Century Gothic" w:hAnsi="Century Gothic"/>
          <w:i/>
          <w:sz w:val="24"/>
          <w:szCs w:val="24"/>
        </w:rPr>
        <w:t>Gv</w:t>
      </w:r>
      <w:proofErr w:type="spellEnd"/>
      <w:r w:rsidRPr="00EF2564">
        <w:rPr>
          <w:rFonts w:ascii="Century Gothic" w:hAnsi="Century Gothic"/>
          <w:i/>
          <w:sz w:val="24"/>
          <w:szCs w:val="24"/>
        </w:rPr>
        <w:t xml:space="preserve"> 3,16)</w:t>
      </w:r>
      <w:r w:rsidR="00EF2564" w:rsidRPr="00EF2564">
        <w:rPr>
          <w:rFonts w:ascii="Century Gothic" w:hAnsi="Century Gothic"/>
          <w:i/>
          <w:sz w:val="24"/>
          <w:szCs w:val="24"/>
        </w:rPr>
        <w:t xml:space="preserve">.  </w:t>
      </w:r>
    </w:p>
    <w:p w:rsidR="00AB7A61" w:rsidRDefault="00EF2564" w:rsidP="00174AB2">
      <w:pPr>
        <w:spacing w:after="0"/>
        <w:jc w:val="both"/>
        <w:rPr>
          <w:rFonts w:ascii="Century Gothic" w:hAnsi="Century Gothic"/>
          <w:sz w:val="24"/>
          <w:szCs w:val="24"/>
        </w:rPr>
      </w:pPr>
      <w:r w:rsidRPr="00EF2564">
        <w:rPr>
          <w:rFonts w:ascii="Century Gothic" w:hAnsi="Century Gothic"/>
          <w:i/>
          <w:sz w:val="24"/>
          <w:szCs w:val="24"/>
        </w:rPr>
        <w:t>Perciò, la natura del R</w:t>
      </w:r>
      <w:r w:rsidR="00AB7A61" w:rsidRPr="00EF2564">
        <w:rPr>
          <w:rFonts w:ascii="Century Gothic" w:hAnsi="Century Gothic"/>
          <w:i/>
          <w:sz w:val="24"/>
          <w:szCs w:val="24"/>
        </w:rPr>
        <w:t>egno è la comunione di tutti gli esseri u</w:t>
      </w:r>
      <w:r w:rsidRPr="00EF2564">
        <w:rPr>
          <w:rFonts w:ascii="Century Gothic" w:hAnsi="Century Gothic"/>
          <w:i/>
          <w:sz w:val="24"/>
          <w:szCs w:val="24"/>
        </w:rPr>
        <w:t>mani tra di loro e con Dio. Il R</w:t>
      </w:r>
      <w:r w:rsidR="00AB7A61" w:rsidRPr="00EF2564">
        <w:rPr>
          <w:rFonts w:ascii="Century Gothic" w:hAnsi="Century Gothic"/>
          <w:i/>
          <w:sz w:val="24"/>
          <w:szCs w:val="24"/>
        </w:rPr>
        <w:t>egno riguarda tutti: le persone, la società, il mondo intero. Lavorare per il regno vuol dire riconoscere e favorire il dinamismo divino, che è presente nella storia umana e la trasforma. Costruire il regno vuol dire lavorare per la liberazione dal male in tutte le sue forme. In sintesi, il regno di Dio è la manifestazione e l'attuazione del suo disegno di salvezza in tutta la sua</w:t>
      </w:r>
      <w:r w:rsidRPr="00EF2564">
        <w:rPr>
          <w:rFonts w:ascii="Century Gothic" w:hAnsi="Century Gothic"/>
          <w:i/>
          <w:sz w:val="24"/>
          <w:szCs w:val="24"/>
        </w:rPr>
        <w:t xml:space="preserve"> pienezz</w:t>
      </w:r>
      <w:r w:rsidRPr="00EF2564">
        <w:rPr>
          <w:rFonts w:ascii="Century Gothic" w:hAnsi="Century Gothic"/>
          <w:sz w:val="24"/>
          <w:szCs w:val="24"/>
        </w:rPr>
        <w:t xml:space="preserve">a”.  </w:t>
      </w:r>
    </w:p>
    <w:p w:rsidR="00EF2564" w:rsidRPr="00EF2564" w:rsidRDefault="00EF2564" w:rsidP="00174AB2">
      <w:pPr>
        <w:spacing w:after="0"/>
        <w:jc w:val="both"/>
        <w:rPr>
          <w:rFonts w:ascii="Century Gothic" w:hAnsi="Century Gothic"/>
          <w:sz w:val="6"/>
          <w:szCs w:val="6"/>
        </w:rPr>
      </w:pPr>
    </w:p>
    <w:p w:rsidR="00EF2564" w:rsidRDefault="00EF2564" w:rsidP="00174AB2">
      <w:pPr>
        <w:spacing w:after="0"/>
        <w:jc w:val="both"/>
        <w:rPr>
          <w:rFonts w:ascii="Century Gothic" w:hAnsi="Century Gothic"/>
          <w:sz w:val="24"/>
          <w:szCs w:val="24"/>
        </w:rPr>
      </w:pPr>
      <w:r>
        <w:rPr>
          <w:rFonts w:ascii="Century Gothic" w:hAnsi="Century Gothic"/>
          <w:sz w:val="24"/>
          <w:szCs w:val="24"/>
        </w:rPr>
        <w:t xml:space="preserve">Giovanni Paolo II, </w:t>
      </w:r>
      <w:proofErr w:type="spellStart"/>
      <w:r w:rsidRPr="00EF2564">
        <w:rPr>
          <w:rFonts w:ascii="Century Gothic" w:hAnsi="Century Gothic"/>
          <w:i/>
          <w:sz w:val="24"/>
          <w:szCs w:val="24"/>
        </w:rPr>
        <w:t>Redemptoris</w:t>
      </w:r>
      <w:proofErr w:type="spellEnd"/>
      <w:r w:rsidRPr="00EF2564">
        <w:rPr>
          <w:rFonts w:ascii="Century Gothic" w:hAnsi="Century Gothic"/>
          <w:i/>
          <w:sz w:val="24"/>
          <w:szCs w:val="24"/>
        </w:rPr>
        <w:t xml:space="preserve"> Missio</w:t>
      </w:r>
      <w:r>
        <w:rPr>
          <w:rFonts w:ascii="Century Gothic" w:hAnsi="Century Gothic"/>
          <w:sz w:val="24"/>
          <w:szCs w:val="24"/>
        </w:rPr>
        <w:t>, n. 15</w:t>
      </w:r>
    </w:p>
    <w:p w:rsidR="00EF7F13" w:rsidRDefault="00EF7F13" w:rsidP="00174AB2">
      <w:pPr>
        <w:spacing w:after="0"/>
        <w:jc w:val="both"/>
        <w:rPr>
          <w:rFonts w:ascii="Century Gothic" w:hAnsi="Century Gothic"/>
          <w:sz w:val="24"/>
          <w:szCs w:val="24"/>
        </w:rPr>
      </w:pPr>
    </w:p>
    <w:p w:rsidR="00EF7F13" w:rsidRDefault="00EF7F13" w:rsidP="00174AB2">
      <w:pPr>
        <w:spacing w:after="0"/>
        <w:jc w:val="both"/>
        <w:rPr>
          <w:rFonts w:ascii="Century Gothic" w:hAnsi="Century Gothic"/>
          <w:sz w:val="24"/>
          <w:szCs w:val="24"/>
        </w:rPr>
      </w:pPr>
    </w:p>
    <w:p w:rsidR="00EF7F13" w:rsidRDefault="00EF7F13" w:rsidP="00174AB2">
      <w:pPr>
        <w:spacing w:after="0"/>
        <w:jc w:val="both"/>
        <w:rPr>
          <w:rFonts w:ascii="Century Gothic" w:hAnsi="Century Gothic"/>
          <w:sz w:val="24"/>
          <w:szCs w:val="24"/>
        </w:rPr>
      </w:pPr>
    </w:p>
    <w:p w:rsidR="00EF7F13" w:rsidRDefault="00EF7F13" w:rsidP="00174AB2">
      <w:pPr>
        <w:spacing w:after="0"/>
        <w:jc w:val="both"/>
        <w:rPr>
          <w:rFonts w:ascii="Century Gothic" w:hAnsi="Century Gothic"/>
          <w:sz w:val="24"/>
          <w:szCs w:val="24"/>
        </w:rPr>
      </w:pPr>
    </w:p>
    <w:p w:rsidR="00EF7F13" w:rsidRDefault="00EF7F13" w:rsidP="00174AB2">
      <w:pPr>
        <w:spacing w:after="0"/>
        <w:jc w:val="both"/>
        <w:rPr>
          <w:rFonts w:ascii="Century Gothic" w:hAnsi="Century Gothic"/>
          <w:sz w:val="24"/>
          <w:szCs w:val="24"/>
        </w:rPr>
      </w:pPr>
    </w:p>
    <w:p w:rsidR="00EF7F13" w:rsidRDefault="00EF7F13" w:rsidP="00174AB2">
      <w:pPr>
        <w:spacing w:after="0"/>
        <w:jc w:val="both"/>
        <w:rPr>
          <w:rFonts w:ascii="Century Gothic" w:hAnsi="Century Gothic"/>
          <w:sz w:val="24"/>
          <w:szCs w:val="24"/>
        </w:rPr>
      </w:pPr>
    </w:p>
    <w:p w:rsidR="00EF7F13" w:rsidRDefault="00EF7F1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EF7F13" w:rsidRDefault="00EF7F13" w:rsidP="00174AB2">
      <w:pPr>
        <w:spacing w:after="0"/>
        <w:jc w:val="both"/>
        <w:rPr>
          <w:rFonts w:ascii="Century Gothic" w:hAnsi="Century Gothic"/>
          <w:sz w:val="24"/>
          <w:szCs w:val="24"/>
        </w:rPr>
      </w:pPr>
    </w:p>
    <w:p w:rsidR="00EF7F13" w:rsidRDefault="00EF7F13" w:rsidP="00174AB2">
      <w:pPr>
        <w:spacing w:after="0"/>
        <w:jc w:val="both"/>
        <w:rPr>
          <w:rFonts w:ascii="Century Gothic" w:hAnsi="Century Gothic"/>
          <w:sz w:val="24"/>
          <w:szCs w:val="24"/>
        </w:rPr>
      </w:pPr>
    </w:p>
    <w:p w:rsidR="00EF7F13" w:rsidRDefault="00EF7F13" w:rsidP="00174AB2">
      <w:pPr>
        <w:spacing w:after="0"/>
        <w:jc w:val="both"/>
        <w:rPr>
          <w:rFonts w:ascii="Century Gothic" w:hAnsi="Century Gothic"/>
          <w:sz w:val="24"/>
          <w:szCs w:val="24"/>
        </w:rPr>
      </w:pPr>
    </w:p>
    <w:p w:rsidR="00EF7F13" w:rsidRPr="00696284" w:rsidRDefault="00EF7F13" w:rsidP="00174AB2">
      <w:pPr>
        <w:jc w:val="center"/>
        <w:rPr>
          <w:rFonts w:ascii="Century Gothic" w:hAnsi="Century Gothic"/>
          <w:b/>
          <w:color w:val="FF0000"/>
          <w:sz w:val="32"/>
          <w:szCs w:val="32"/>
        </w:rPr>
      </w:pPr>
      <w:r>
        <w:rPr>
          <w:rFonts w:ascii="Century Gothic" w:hAnsi="Century Gothic"/>
          <w:b/>
          <w:color w:val="FF0000"/>
          <w:sz w:val="32"/>
          <w:szCs w:val="32"/>
        </w:rPr>
        <w:lastRenderedPageBreak/>
        <w:t>XIII</w:t>
      </w:r>
      <w:r w:rsidRPr="00696284">
        <w:rPr>
          <w:rFonts w:ascii="Century Gothic" w:hAnsi="Century Gothic"/>
          <w:b/>
          <w:color w:val="FF0000"/>
          <w:sz w:val="32"/>
          <w:szCs w:val="32"/>
        </w:rPr>
        <w:t xml:space="preserve"> STAZIONE</w:t>
      </w:r>
    </w:p>
    <w:p w:rsidR="00EF7F13" w:rsidRPr="00234B72" w:rsidRDefault="00EF7F13" w:rsidP="00174AB2">
      <w:pPr>
        <w:autoSpaceDE w:val="0"/>
        <w:autoSpaceDN w:val="0"/>
        <w:adjustRightInd w:val="0"/>
        <w:jc w:val="center"/>
        <w:rPr>
          <w:rFonts w:ascii="Century Gothic" w:hAnsi="Century Gothic"/>
          <w:b/>
          <w:bCs/>
          <w:color w:val="FF0000"/>
          <w:sz w:val="32"/>
          <w:szCs w:val="32"/>
        </w:rPr>
      </w:pPr>
      <w:r>
        <w:rPr>
          <w:rFonts w:ascii="Century Gothic" w:hAnsi="Century Gothic"/>
          <w:b/>
          <w:bCs/>
          <w:color w:val="FF0000"/>
          <w:sz w:val="32"/>
          <w:szCs w:val="32"/>
        </w:rPr>
        <w:t>Gesù è deposto dalla croce</w:t>
      </w:r>
    </w:p>
    <w:p w:rsidR="00EF7F13" w:rsidRDefault="00EF7F13" w:rsidP="00174AB2">
      <w:pPr>
        <w:spacing w:after="0"/>
        <w:rPr>
          <w:rFonts w:ascii="Century Gothic" w:hAnsi="Century Gothic"/>
          <w:b/>
          <w:sz w:val="32"/>
          <w:szCs w:val="32"/>
        </w:rPr>
      </w:pPr>
      <w:r w:rsidRPr="00696284">
        <w:rPr>
          <w:rFonts w:ascii="Century Gothic" w:hAnsi="Century Gothic"/>
          <w:sz w:val="24"/>
          <w:szCs w:val="24"/>
        </w:rPr>
        <w:t>Ti adoriamo, o Cristo, e ti benediciamo.</w:t>
      </w:r>
      <w:r w:rsidRPr="00696284">
        <w:rPr>
          <w:rFonts w:ascii="Century Gothic" w:hAnsi="Century Gothic"/>
          <w:b/>
          <w:sz w:val="24"/>
          <w:szCs w:val="24"/>
        </w:rPr>
        <w:br/>
        <w:t xml:space="preserve">Perché con la tua santa Croce </w:t>
      </w:r>
      <w:r w:rsidR="009E7543">
        <w:rPr>
          <w:rFonts w:ascii="Century Gothic" w:hAnsi="Century Gothic"/>
          <w:b/>
          <w:sz w:val="24"/>
          <w:szCs w:val="24"/>
        </w:rPr>
        <w:t xml:space="preserve">                                           </w:t>
      </w:r>
      <w:r w:rsidRPr="00696284">
        <w:rPr>
          <w:rFonts w:ascii="Century Gothic" w:hAnsi="Century Gothic"/>
          <w:b/>
          <w:sz w:val="24"/>
          <w:szCs w:val="24"/>
        </w:rPr>
        <w:t>hai redento il mondo</w:t>
      </w:r>
      <w:r w:rsidRPr="00696284">
        <w:rPr>
          <w:rFonts w:ascii="Century Gothic" w:hAnsi="Century Gothic"/>
          <w:b/>
          <w:sz w:val="32"/>
          <w:szCs w:val="32"/>
        </w:rPr>
        <w:t>.</w:t>
      </w:r>
    </w:p>
    <w:p w:rsidR="00EF7F13" w:rsidRDefault="00EF7F13" w:rsidP="00174AB2">
      <w:pPr>
        <w:spacing w:after="0"/>
        <w:jc w:val="both"/>
        <w:rPr>
          <w:rFonts w:ascii="Century Gothic" w:hAnsi="Century Gothic"/>
          <w:sz w:val="24"/>
          <w:szCs w:val="24"/>
        </w:rPr>
      </w:pPr>
    </w:p>
    <w:p w:rsidR="00661681" w:rsidRDefault="00661681" w:rsidP="00174AB2">
      <w:pPr>
        <w:spacing w:after="0"/>
        <w:jc w:val="both"/>
        <w:rPr>
          <w:rFonts w:ascii="Century Gothic" w:hAnsi="Century Gothic"/>
          <w:i/>
        </w:rPr>
      </w:pPr>
      <w:r w:rsidRPr="00661681">
        <w:rPr>
          <w:rStyle w:val="evidenza"/>
          <w:rFonts w:ascii="Century Gothic" w:hAnsi="Century Gothic"/>
          <w:i/>
          <w:color w:val="632423" w:themeColor="accent2" w:themeShade="80"/>
        </w:rPr>
        <w:t xml:space="preserve">Dopo questi fatti Giuseppe di Arimatea, che era discepolo di Gesù, ma di nascosto, per timore dei Giudei, chiese a Pilato di prendere il corpo di Gesù. Pilato lo concesse. Allora egli andò e prese il corpo di Gesù. </w:t>
      </w:r>
      <w:bookmarkStart w:id="8" w:name="VER_39"/>
      <w:bookmarkEnd w:id="8"/>
      <w:r w:rsidRPr="00661681">
        <w:rPr>
          <w:rFonts w:ascii="Century Gothic" w:hAnsi="Century Gothic"/>
          <w:i/>
          <w:color w:val="632423" w:themeColor="accent2" w:themeShade="80"/>
        </w:rPr>
        <w:t xml:space="preserve">Vi andò anche Nicodemo - quello che in precedenza era andato da lui di notte - e portò circa trenta chili di una mistura di mirra e di </w:t>
      </w:r>
      <w:proofErr w:type="spellStart"/>
      <w:r w:rsidRPr="00661681">
        <w:rPr>
          <w:rFonts w:ascii="Century Gothic" w:hAnsi="Century Gothic"/>
          <w:i/>
          <w:color w:val="632423" w:themeColor="accent2" w:themeShade="80"/>
        </w:rPr>
        <w:t>àloe</w:t>
      </w:r>
      <w:proofErr w:type="spellEnd"/>
      <w:r w:rsidRPr="00661681">
        <w:rPr>
          <w:rFonts w:ascii="Century Gothic" w:hAnsi="Century Gothic"/>
          <w:i/>
          <w:color w:val="632423" w:themeColor="accent2" w:themeShade="80"/>
        </w:rPr>
        <w:t>. Essi presero allora il corpo di Gesù e lo avvolsero con teli, insieme ad aromi, come usano fare i Giudei per preparare la sepoltura. (</w:t>
      </w:r>
      <w:proofErr w:type="spellStart"/>
      <w:r w:rsidRPr="00661681">
        <w:rPr>
          <w:rFonts w:ascii="Century Gothic" w:hAnsi="Century Gothic"/>
          <w:i/>
          <w:color w:val="632423" w:themeColor="accent2" w:themeShade="80"/>
        </w:rPr>
        <w:t>Gv</w:t>
      </w:r>
      <w:proofErr w:type="spellEnd"/>
      <w:r w:rsidRPr="00661681">
        <w:rPr>
          <w:rFonts w:ascii="Century Gothic" w:hAnsi="Century Gothic"/>
          <w:i/>
          <w:color w:val="632423" w:themeColor="accent2" w:themeShade="80"/>
        </w:rPr>
        <w:t xml:space="preserve"> 19, 38-40</w:t>
      </w:r>
      <w:r w:rsidRPr="00661681">
        <w:rPr>
          <w:rFonts w:ascii="Century Gothic" w:hAnsi="Century Gothic"/>
          <w:i/>
        </w:rPr>
        <w:t>)</w:t>
      </w:r>
    </w:p>
    <w:p w:rsidR="00D312AA" w:rsidRPr="00661681" w:rsidRDefault="00D312AA" w:rsidP="00174AB2">
      <w:pPr>
        <w:spacing w:after="0"/>
        <w:jc w:val="both"/>
        <w:rPr>
          <w:rFonts w:ascii="Century Gothic" w:hAnsi="Century Gothic"/>
          <w:i/>
          <w:vertAlign w:val="superscript"/>
        </w:rPr>
      </w:pPr>
    </w:p>
    <w:p w:rsidR="00EF7F13" w:rsidRDefault="00697363" w:rsidP="00174AB2">
      <w:pPr>
        <w:spacing w:after="0"/>
        <w:jc w:val="both"/>
        <w:rPr>
          <w:rFonts w:ascii="Century Gothic" w:hAnsi="Century Gothic"/>
          <w:sz w:val="24"/>
          <w:szCs w:val="24"/>
        </w:rPr>
      </w:pPr>
      <w:r>
        <w:rPr>
          <w:rFonts w:ascii="Century Gothic" w:hAnsi="Century Gothic"/>
          <w:sz w:val="24"/>
          <w:szCs w:val="24"/>
        </w:rPr>
        <w:t xml:space="preserve">E’ </w:t>
      </w:r>
      <w:r w:rsidR="00D312AA">
        <w:rPr>
          <w:rFonts w:ascii="Century Gothic" w:hAnsi="Century Gothic"/>
          <w:sz w:val="24"/>
          <w:szCs w:val="24"/>
        </w:rPr>
        <w:t xml:space="preserve">un profondo spirito di </w:t>
      </w:r>
      <w:r>
        <w:rPr>
          <w:rFonts w:ascii="Century Gothic" w:hAnsi="Century Gothic"/>
          <w:sz w:val="24"/>
          <w:szCs w:val="24"/>
        </w:rPr>
        <w:t>carità quello che riunisce Giuseppe d’Arimatea</w:t>
      </w:r>
      <w:r w:rsidR="00D312AA">
        <w:rPr>
          <w:rFonts w:ascii="Century Gothic" w:hAnsi="Century Gothic"/>
          <w:sz w:val="24"/>
          <w:szCs w:val="24"/>
        </w:rPr>
        <w:t>, Nicodemo</w:t>
      </w:r>
      <w:r>
        <w:rPr>
          <w:rFonts w:ascii="Century Gothic" w:hAnsi="Century Gothic"/>
          <w:sz w:val="24"/>
          <w:szCs w:val="24"/>
        </w:rPr>
        <w:t xml:space="preserve"> e </w:t>
      </w:r>
      <w:r w:rsidR="00661681">
        <w:rPr>
          <w:rFonts w:ascii="Century Gothic" w:hAnsi="Century Gothic"/>
          <w:sz w:val="24"/>
          <w:szCs w:val="24"/>
        </w:rPr>
        <w:t xml:space="preserve">pochi </w:t>
      </w:r>
      <w:r>
        <w:rPr>
          <w:rFonts w:ascii="Century Gothic" w:hAnsi="Century Gothic"/>
          <w:sz w:val="24"/>
          <w:szCs w:val="24"/>
        </w:rPr>
        <w:t xml:space="preserve">altri, con Maria in testa, </w:t>
      </w:r>
      <w:r w:rsidR="00D312AA">
        <w:rPr>
          <w:rFonts w:ascii="Century Gothic" w:hAnsi="Century Gothic"/>
          <w:sz w:val="24"/>
          <w:szCs w:val="24"/>
        </w:rPr>
        <w:t>attorno al corpo di Gesù deposto dalla croce</w:t>
      </w:r>
      <w:r>
        <w:rPr>
          <w:rFonts w:ascii="Century Gothic" w:hAnsi="Century Gothic"/>
          <w:sz w:val="24"/>
          <w:szCs w:val="24"/>
        </w:rPr>
        <w:t xml:space="preserve">. In quel momento, quel gruppetto di persone che si prende cura del Dio crocifisso e </w:t>
      </w:r>
      <w:r w:rsidR="00D312AA">
        <w:rPr>
          <w:rFonts w:ascii="Century Gothic" w:hAnsi="Century Gothic"/>
          <w:sz w:val="24"/>
          <w:szCs w:val="24"/>
        </w:rPr>
        <w:t>morto,</w:t>
      </w:r>
      <w:r>
        <w:rPr>
          <w:rFonts w:ascii="Century Gothic" w:hAnsi="Century Gothic"/>
          <w:sz w:val="24"/>
          <w:szCs w:val="24"/>
        </w:rPr>
        <w:t xml:space="preserve"> rappresenta tutta intera la nuova famiglia</w:t>
      </w:r>
      <w:r w:rsidRPr="00697363">
        <w:rPr>
          <w:rFonts w:ascii="Century Gothic" w:hAnsi="Century Gothic"/>
          <w:sz w:val="24"/>
          <w:szCs w:val="24"/>
        </w:rPr>
        <w:t xml:space="preserve"> </w:t>
      </w:r>
      <w:r>
        <w:rPr>
          <w:rFonts w:ascii="Century Gothic" w:hAnsi="Century Gothic"/>
          <w:sz w:val="24"/>
          <w:szCs w:val="24"/>
        </w:rPr>
        <w:t>umana</w:t>
      </w:r>
      <w:r w:rsidR="00661681">
        <w:rPr>
          <w:rFonts w:ascii="Century Gothic" w:hAnsi="Century Gothic"/>
          <w:sz w:val="24"/>
          <w:szCs w:val="24"/>
        </w:rPr>
        <w:t xml:space="preserve"> redenta dal Figlio, </w:t>
      </w:r>
      <w:r>
        <w:rPr>
          <w:rFonts w:ascii="Century Gothic" w:hAnsi="Century Gothic"/>
          <w:sz w:val="24"/>
          <w:szCs w:val="24"/>
        </w:rPr>
        <w:t xml:space="preserve">con Maria come Madre. Nei </w:t>
      </w:r>
      <w:r w:rsidR="00D312AA">
        <w:rPr>
          <w:rFonts w:ascii="Century Gothic" w:hAnsi="Century Gothic"/>
          <w:sz w:val="24"/>
          <w:szCs w:val="24"/>
        </w:rPr>
        <w:t>loro gesti</w:t>
      </w:r>
      <w:r w:rsidR="00B52A1A">
        <w:rPr>
          <w:rFonts w:ascii="Century Gothic" w:hAnsi="Century Gothic"/>
          <w:sz w:val="24"/>
          <w:szCs w:val="24"/>
        </w:rPr>
        <w:t xml:space="preserve"> </w:t>
      </w:r>
      <w:r w:rsidR="00D312AA">
        <w:rPr>
          <w:rFonts w:ascii="Century Gothic" w:hAnsi="Century Gothic"/>
          <w:sz w:val="24"/>
          <w:szCs w:val="24"/>
        </w:rPr>
        <w:t>l’</w:t>
      </w:r>
      <w:r>
        <w:rPr>
          <w:rFonts w:ascii="Century Gothic" w:hAnsi="Century Gothic"/>
          <w:sz w:val="24"/>
          <w:szCs w:val="24"/>
        </w:rPr>
        <w:t>ini</w:t>
      </w:r>
      <w:r w:rsidR="00B52A1A">
        <w:rPr>
          <w:rFonts w:ascii="Century Gothic" w:hAnsi="Century Gothic"/>
          <w:sz w:val="24"/>
          <w:szCs w:val="24"/>
        </w:rPr>
        <w:t xml:space="preserve">zio </w:t>
      </w:r>
      <w:r w:rsidR="00D312AA">
        <w:rPr>
          <w:rFonts w:ascii="Century Gothic" w:hAnsi="Century Gothic"/>
          <w:sz w:val="24"/>
          <w:szCs w:val="24"/>
        </w:rPr>
        <w:t>del</w:t>
      </w:r>
      <w:r w:rsidR="00B52A1A">
        <w:rPr>
          <w:rFonts w:ascii="Century Gothic" w:hAnsi="Century Gothic"/>
          <w:sz w:val="24"/>
          <w:szCs w:val="24"/>
        </w:rPr>
        <w:t>l</w:t>
      </w:r>
      <w:r>
        <w:rPr>
          <w:rFonts w:ascii="Century Gothic" w:hAnsi="Century Gothic"/>
          <w:sz w:val="24"/>
          <w:szCs w:val="24"/>
        </w:rPr>
        <w:t>a carità fraterna della Chiesa nascent</w:t>
      </w:r>
      <w:r w:rsidR="00661681">
        <w:rPr>
          <w:rFonts w:ascii="Century Gothic" w:hAnsi="Century Gothic"/>
          <w:sz w:val="24"/>
          <w:szCs w:val="24"/>
        </w:rPr>
        <w:t>e, anima della missione.</w:t>
      </w:r>
    </w:p>
    <w:p w:rsidR="001C336D" w:rsidRDefault="00697363" w:rsidP="00174AB2">
      <w:pPr>
        <w:pStyle w:val="NormaleWeb"/>
        <w:spacing w:before="0" w:beforeAutospacing="0" w:after="0" w:afterAutospacing="0"/>
        <w:jc w:val="both"/>
        <w:rPr>
          <w:rFonts w:ascii="Century Gothic" w:hAnsi="Century Gothic"/>
          <w:i/>
        </w:rPr>
      </w:pPr>
      <w:r w:rsidRPr="00B52A1A">
        <w:rPr>
          <w:rFonts w:ascii="Century Gothic" w:hAnsi="Century Gothic"/>
        </w:rPr>
        <w:lastRenderedPageBreak/>
        <w:t>“</w:t>
      </w:r>
      <w:r w:rsidRPr="00B52A1A">
        <w:rPr>
          <w:rFonts w:ascii="Century Gothic" w:hAnsi="Century Gothic"/>
          <w:i/>
        </w:rPr>
        <w:t>La testimonianza dei singoli ha bisogno di essere confermata e ampliata da quella di tutta intera la comunità cristiana, a somiglianza di quanto avveniva ne</w:t>
      </w:r>
      <w:r w:rsidR="00B52A1A" w:rsidRPr="00B52A1A">
        <w:rPr>
          <w:rFonts w:ascii="Century Gothic" w:hAnsi="Century Gothic"/>
          <w:i/>
        </w:rPr>
        <w:t>lla stagione primaverile della C</w:t>
      </w:r>
      <w:r w:rsidRPr="00B52A1A">
        <w:rPr>
          <w:rFonts w:ascii="Century Gothic" w:hAnsi="Century Gothic"/>
          <w:i/>
        </w:rPr>
        <w:t>hiesa, quando l'unione compatta e perseverante di tutti i fedeli «nell'insegnamento degli apostoli e nella comune frazione del pane e nelle orazioni» (</w:t>
      </w:r>
      <w:r w:rsidRPr="00B52A1A">
        <w:rPr>
          <w:rFonts w:ascii="Century Gothic" w:hAnsi="Century Gothic"/>
          <w:i/>
          <w:iCs/>
        </w:rPr>
        <w:t xml:space="preserve">At </w:t>
      </w:r>
      <w:r w:rsidRPr="00B52A1A">
        <w:rPr>
          <w:rFonts w:ascii="Century Gothic" w:hAnsi="Century Gothic"/>
          <w:i/>
        </w:rPr>
        <w:t>2,42) e nell'esercizio della più generosa carità era motivo di soddisfazione p</w:t>
      </w:r>
      <w:r w:rsidR="00B52A1A">
        <w:rPr>
          <w:rFonts w:ascii="Century Gothic" w:hAnsi="Century Gothic"/>
          <w:i/>
        </w:rPr>
        <w:t>rofonda e di mutua edificazione (…)</w:t>
      </w:r>
      <w:r w:rsidRPr="00B52A1A">
        <w:rPr>
          <w:rFonts w:ascii="Century Gothic" w:hAnsi="Century Gothic"/>
          <w:i/>
        </w:rPr>
        <w:t>.</w:t>
      </w:r>
    </w:p>
    <w:p w:rsidR="00D405A3" w:rsidRDefault="00697363" w:rsidP="00174AB2">
      <w:pPr>
        <w:pStyle w:val="NormaleWeb"/>
        <w:spacing w:before="0" w:beforeAutospacing="0" w:after="0" w:afterAutospacing="0"/>
        <w:jc w:val="both"/>
        <w:rPr>
          <w:rFonts w:ascii="Century Gothic" w:hAnsi="Century Gothic"/>
        </w:rPr>
      </w:pPr>
      <w:r w:rsidRPr="00697363">
        <w:rPr>
          <w:rFonts w:ascii="Century Gothic" w:hAnsi="Century Gothic"/>
          <w:i/>
        </w:rPr>
        <w:t>L'unione nelle preghiere e nella partecipazione attiva alla celebrazione dei divin</w:t>
      </w:r>
      <w:r w:rsidR="00B52A1A">
        <w:rPr>
          <w:rFonts w:ascii="Century Gothic" w:hAnsi="Century Gothic"/>
          <w:i/>
        </w:rPr>
        <w:t>i misteri nella liturgia della C</w:t>
      </w:r>
      <w:r w:rsidRPr="00697363">
        <w:rPr>
          <w:rFonts w:ascii="Century Gothic" w:hAnsi="Century Gothic"/>
          <w:i/>
        </w:rPr>
        <w:t xml:space="preserve">hiesa </w:t>
      </w:r>
      <w:r w:rsidR="00B52A1A">
        <w:rPr>
          <w:rFonts w:ascii="Century Gothic" w:hAnsi="Century Gothic"/>
          <w:i/>
        </w:rPr>
        <w:t xml:space="preserve">(…) </w:t>
      </w:r>
      <w:r w:rsidRPr="00697363">
        <w:rPr>
          <w:rFonts w:ascii="Century Gothic" w:hAnsi="Century Gothic"/>
          <w:i/>
        </w:rPr>
        <w:t>è un mezzo mirabile per educare a quella carità che è il segno distintivo del cristiano; una carità che rifugge da ogni discriminazione sociale linguistica e razziale, che allarga le braccia e il cuore a tutti, fratelli e nemici</w:t>
      </w:r>
      <w:r w:rsidR="00B52A1A" w:rsidRPr="00B52A1A">
        <w:rPr>
          <w:rFonts w:ascii="Century Gothic" w:hAnsi="Century Gothic"/>
        </w:rPr>
        <w:t>”</w:t>
      </w:r>
      <w:r w:rsidRPr="00697363">
        <w:rPr>
          <w:rFonts w:ascii="Century Gothic" w:hAnsi="Century Gothic"/>
        </w:rPr>
        <w:t>.</w:t>
      </w:r>
    </w:p>
    <w:p w:rsidR="00697363" w:rsidRPr="00D405A3" w:rsidRDefault="00697363" w:rsidP="00174AB2">
      <w:pPr>
        <w:pStyle w:val="NormaleWeb"/>
        <w:spacing w:before="0" w:beforeAutospacing="0" w:after="0" w:afterAutospacing="0"/>
        <w:jc w:val="both"/>
        <w:rPr>
          <w:rFonts w:ascii="Century Gothic" w:hAnsi="Century Gothic"/>
          <w:sz w:val="6"/>
          <w:szCs w:val="6"/>
        </w:rPr>
      </w:pPr>
    </w:p>
    <w:p w:rsidR="00B52A1A" w:rsidRDefault="00B52A1A" w:rsidP="00174AB2">
      <w:pPr>
        <w:pStyle w:val="NormaleWeb"/>
        <w:spacing w:before="0" w:beforeAutospacing="0" w:after="0" w:afterAutospacing="0"/>
        <w:jc w:val="both"/>
        <w:rPr>
          <w:rFonts w:ascii="Century Gothic" w:hAnsi="Century Gothic"/>
        </w:rPr>
      </w:pPr>
      <w:r>
        <w:rPr>
          <w:rFonts w:ascii="Century Gothic" w:hAnsi="Century Gothic"/>
        </w:rPr>
        <w:t xml:space="preserve">Giovanni XXIII, </w:t>
      </w:r>
      <w:proofErr w:type="spellStart"/>
      <w:r w:rsidRPr="00B52A1A">
        <w:rPr>
          <w:rFonts w:ascii="Century Gothic" w:hAnsi="Century Gothic"/>
          <w:i/>
        </w:rPr>
        <w:t>Princeps</w:t>
      </w:r>
      <w:proofErr w:type="spellEnd"/>
      <w:r w:rsidRPr="00B52A1A">
        <w:rPr>
          <w:rFonts w:ascii="Century Gothic" w:hAnsi="Century Gothic"/>
          <w:i/>
        </w:rPr>
        <w:t xml:space="preserve"> </w:t>
      </w:r>
      <w:proofErr w:type="spellStart"/>
      <w:r w:rsidRPr="00B52A1A">
        <w:rPr>
          <w:rFonts w:ascii="Century Gothic" w:hAnsi="Century Gothic"/>
          <w:i/>
        </w:rPr>
        <w:t>Pastorum</w:t>
      </w:r>
      <w:proofErr w:type="spellEnd"/>
      <w:r>
        <w:rPr>
          <w:rFonts w:ascii="Century Gothic" w:hAnsi="Century Gothic"/>
        </w:rPr>
        <w:t>, III</w:t>
      </w:r>
    </w:p>
    <w:p w:rsidR="0031046D" w:rsidRDefault="0031046D" w:rsidP="00174AB2">
      <w:pPr>
        <w:pStyle w:val="NormaleWeb"/>
        <w:spacing w:before="0" w:beforeAutospacing="0"/>
        <w:jc w:val="both"/>
        <w:rPr>
          <w:rFonts w:ascii="Century Gothic" w:hAnsi="Century Gothic"/>
        </w:rPr>
      </w:pPr>
    </w:p>
    <w:p w:rsidR="0031046D" w:rsidRDefault="0031046D" w:rsidP="00174AB2">
      <w:pPr>
        <w:pStyle w:val="NormaleWeb"/>
        <w:spacing w:before="0" w:beforeAutospacing="0"/>
        <w:jc w:val="both"/>
        <w:rPr>
          <w:rFonts w:ascii="Century Gothic" w:hAnsi="Century Gothic"/>
        </w:rPr>
      </w:pPr>
    </w:p>
    <w:p w:rsidR="0031046D" w:rsidRDefault="0031046D" w:rsidP="00174AB2">
      <w:pPr>
        <w:pStyle w:val="NormaleWeb"/>
        <w:spacing w:before="0" w:beforeAutospacing="0"/>
        <w:jc w:val="both"/>
        <w:rPr>
          <w:rFonts w:ascii="Century Gothic" w:hAnsi="Century Gothic"/>
        </w:rPr>
      </w:pPr>
    </w:p>
    <w:p w:rsidR="0031046D" w:rsidRDefault="0031046D" w:rsidP="009E7543">
      <w:pPr>
        <w:pStyle w:val="NormaleWeb"/>
        <w:spacing w:before="0" w:beforeAutospacing="0"/>
        <w:jc w:val="both"/>
        <w:rPr>
          <w:rFonts w:ascii="Century Gothic" w:hAnsi="Century Gothic"/>
        </w:rPr>
      </w:pPr>
    </w:p>
    <w:p w:rsidR="009E7543" w:rsidRDefault="009E7543" w:rsidP="009E7543">
      <w:pPr>
        <w:pStyle w:val="NormaleWeb"/>
        <w:spacing w:before="0" w:beforeAutospacing="0"/>
        <w:jc w:val="both"/>
        <w:rPr>
          <w:rFonts w:ascii="Century Gothic" w:hAnsi="Century Gothic"/>
        </w:rPr>
      </w:pPr>
    </w:p>
    <w:p w:rsidR="009E7543" w:rsidRDefault="009E7543" w:rsidP="009E7543">
      <w:pPr>
        <w:pStyle w:val="NormaleWeb"/>
        <w:spacing w:before="0" w:beforeAutospacing="0"/>
        <w:jc w:val="both"/>
        <w:rPr>
          <w:rFonts w:ascii="Century Gothic" w:hAnsi="Century Gothic"/>
        </w:rPr>
      </w:pPr>
    </w:p>
    <w:p w:rsidR="009E7543" w:rsidRDefault="009E7543" w:rsidP="009E7543">
      <w:pPr>
        <w:pStyle w:val="NormaleWeb"/>
        <w:spacing w:before="0" w:beforeAutospacing="0"/>
        <w:jc w:val="both"/>
        <w:rPr>
          <w:rFonts w:ascii="Century Gothic" w:hAnsi="Century Gothic"/>
        </w:rPr>
      </w:pPr>
    </w:p>
    <w:p w:rsidR="0031046D" w:rsidRPr="00696284" w:rsidRDefault="0031046D" w:rsidP="00174AB2">
      <w:pPr>
        <w:jc w:val="center"/>
        <w:rPr>
          <w:rFonts w:ascii="Century Gothic" w:hAnsi="Century Gothic"/>
          <w:b/>
          <w:color w:val="FF0000"/>
          <w:sz w:val="32"/>
          <w:szCs w:val="32"/>
        </w:rPr>
      </w:pPr>
      <w:r>
        <w:rPr>
          <w:rFonts w:ascii="Century Gothic" w:hAnsi="Century Gothic"/>
          <w:b/>
          <w:color w:val="FF0000"/>
          <w:sz w:val="32"/>
          <w:szCs w:val="32"/>
        </w:rPr>
        <w:lastRenderedPageBreak/>
        <w:t>XIV</w:t>
      </w:r>
      <w:r w:rsidRPr="00696284">
        <w:rPr>
          <w:rFonts w:ascii="Century Gothic" w:hAnsi="Century Gothic"/>
          <w:b/>
          <w:color w:val="FF0000"/>
          <w:sz w:val="32"/>
          <w:szCs w:val="32"/>
        </w:rPr>
        <w:t xml:space="preserve"> STAZIONE</w:t>
      </w:r>
    </w:p>
    <w:p w:rsidR="0031046D" w:rsidRPr="009E7543" w:rsidRDefault="0031046D" w:rsidP="009E7543">
      <w:pPr>
        <w:autoSpaceDE w:val="0"/>
        <w:autoSpaceDN w:val="0"/>
        <w:adjustRightInd w:val="0"/>
        <w:jc w:val="center"/>
        <w:rPr>
          <w:rFonts w:ascii="Century Gothic" w:hAnsi="Century Gothic"/>
          <w:b/>
          <w:bCs/>
          <w:color w:val="FF0000"/>
          <w:sz w:val="32"/>
          <w:szCs w:val="32"/>
        </w:rPr>
      </w:pPr>
      <w:r>
        <w:rPr>
          <w:rFonts w:ascii="Century Gothic" w:hAnsi="Century Gothic"/>
          <w:b/>
          <w:bCs/>
          <w:color w:val="FF0000"/>
          <w:sz w:val="32"/>
          <w:szCs w:val="32"/>
        </w:rPr>
        <w:t>Gesù è posto nel sepolcro</w:t>
      </w:r>
    </w:p>
    <w:p w:rsidR="0031046D" w:rsidRDefault="0031046D" w:rsidP="00174AB2">
      <w:pPr>
        <w:spacing w:after="0"/>
        <w:rPr>
          <w:rFonts w:ascii="Century Gothic" w:hAnsi="Century Gothic"/>
          <w:b/>
          <w:sz w:val="32"/>
          <w:szCs w:val="32"/>
        </w:rPr>
      </w:pPr>
      <w:r w:rsidRPr="00696284">
        <w:rPr>
          <w:rFonts w:ascii="Century Gothic" w:hAnsi="Century Gothic"/>
          <w:sz w:val="24"/>
          <w:szCs w:val="24"/>
        </w:rPr>
        <w:t>Ti adoriamo, o Cristo, e ti benediciamo.</w:t>
      </w:r>
      <w:r w:rsidRPr="00696284">
        <w:rPr>
          <w:rFonts w:ascii="Century Gothic" w:hAnsi="Century Gothic"/>
          <w:b/>
          <w:sz w:val="24"/>
          <w:szCs w:val="24"/>
        </w:rPr>
        <w:br/>
        <w:t>Perché con la tua santa Croce</w:t>
      </w:r>
      <w:r w:rsidR="009E7543">
        <w:rPr>
          <w:rFonts w:ascii="Century Gothic" w:hAnsi="Century Gothic"/>
          <w:b/>
          <w:sz w:val="24"/>
          <w:szCs w:val="24"/>
        </w:rPr>
        <w:br/>
      </w:r>
      <w:r w:rsidRPr="00696284">
        <w:rPr>
          <w:rFonts w:ascii="Century Gothic" w:hAnsi="Century Gothic"/>
          <w:b/>
          <w:sz w:val="24"/>
          <w:szCs w:val="24"/>
        </w:rPr>
        <w:t>hai redento il mondo</w:t>
      </w:r>
      <w:r w:rsidRPr="00696284">
        <w:rPr>
          <w:rFonts w:ascii="Century Gothic" w:hAnsi="Century Gothic"/>
          <w:b/>
          <w:sz w:val="32"/>
          <w:szCs w:val="32"/>
        </w:rPr>
        <w:t>.</w:t>
      </w:r>
    </w:p>
    <w:p w:rsidR="0031046D" w:rsidRPr="0031046D" w:rsidRDefault="0031046D" w:rsidP="00174AB2">
      <w:pPr>
        <w:pStyle w:val="NormaleWeb"/>
        <w:spacing w:before="0" w:beforeAutospacing="0"/>
        <w:jc w:val="both"/>
        <w:rPr>
          <w:rFonts w:ascii="Century Gothic" w:hAnsi="Century Gothic"/>
          <w:i/>
          <w:color w:val="632423" w:themeColor="accent2" w:themeShade="80"/>
          <w:sz w:val="22"/>
          <w:szCs w:val="22"/>
        </w:rPr>
      </w:pPr>
      <w:bookmarkStart w:id="9" w:name="VER_41"/>
      <w:bookmarkEnd w:id="9"/>
      <w:r w:rsidRPr="0031046D">
        <w:rPr>
          <w:rFonts w:ascii="Century Gothic" w:hAnsi="Century Gothic"/>
          <w:i/>
          <w:color w:val="632423" w:themeColor="accent2" w:themeShade="80"/>
          <w:sz w:val="22"/>
          <w:szCs w:val="22"/>
        </w:rPr>
        <w:t>Ora, nel luogo dove era stato crocifisso, vi era un giardino e nel giardino un sepolcro nuovo, nel quale nessuno era stato ancora posto. Là dunque, poiché era il giorno della Parasceve dei Giudei e dato che il sepolcro era vicino, posero Gesù. (</w:t>
      </w:r>
      <w:proofErr w:type="spellStart"/>
      <w:r w:rsidRPr="0031046D">
        <w:rPr>
          <w:rFonts w:ascii="Century Gothic" w:hAnsi="Century Gothic"/>
          <w:i/>
          <w:color w:val="632423" w:themeColor="accent2" w:themeShade="80"/>
          <w:sz w:val="22"/>
          <w:szCs w:val="22"/>
        </w:rPr>
        <w:t>Gv</w:t>
      </w:r>
      <w:proofErr w:type="spellEnd"/>
      <w:r w:rsidRPr="0031046D">
        <w:rPr>
          <w:rFonts w:ascii="Century Gothic" w:hAnsi="Century Gothic"/>
          <w:i/>
          <w:color w:val="632423" w:themeColor="accent2" w:themeShade="80"/>
          <w:sz w:val="22"/>
          <w:szCs w:val="22"/>
        </w:rPr>
        <w:t xml:space="preserve"> 19, 41-42)</w:t>
      </w:r>
    </w:p>
    <w:p w:rsidR="0031046D" w:rsidRPr="00222667" w:rsidRDefault="0031046D" w:rsidP="009E7543">
      <w:pPr>
        <w:pStyle w:val="NormaleWeb"/>
        <w:spacing w:before="0" w:beforeAutospacing="0"/>
        <w:jc w:val="both"/>
        <w:rPr>
          <w:rFonts w:ascii="Century Gothic" w:hAnsi="Century Gothic"/>
        </w:rPr>
      </w:pPr>
      <w:r w:rsidRPr="0031046D">
        <w:rPr>
          <w:rFonts w:ascii="Century Gothic" w:hAnsi="Century Gothic"/>
        </w:rPr>
        <w:t xml:space="preserve">Non è una </w:t>
      </w:r>
      <w:r w:rsidR="00222667">
        <w:rPr>
          <w:rFonts w:ascii="Century Gothic" w:hAnsi="Century Gothic"/>
        </w:rPr>
        <w:t>“</w:t>
      </w:r>
      <w:r w:rsidRPr="0031046D">
        <w:rPr>
          <w:rFonts w:ascii="Century Gothic" w:hAnsi="Century Gothic"/>
        </w:rPr>
        <w:t xml:space="preserve">pietra </w:t>
      </w:r>
      <w:r w:rsidR="00222667">
        <w:rPr>
          <w:rFonts w:ascii="Century Gothic" w:hAnsi="Century Gothic"/>
        </w:rPr>
        <w:t xml:space="preserve">tombale” </w:t>
      </w:r>
      <w:r w:rsidRPr="0031046D">
        <w:rPr>
          <w:rFonts w:ascii="Century Gothic" w:hAnsi="Century Gothic"/>
        </w:rPr>
        <w:t xml:space="preserve">a </w:t>
      </w:r>
      <w:r w:rsidR="00222667">
        <w:rPr>
          <w:rFonts w:ascii="Century Gothic" w:hAnsi="Century Gothic"/>
        </w:rPr>
        <w:t>mettere la parola “fine” al cammino della Chiesa, al cammino dell’umanità redenta in Cristo. Il seme è caduto a terra e continua a cadere nei sacrifici e nella testimonianza dei martiri, trasformandosi in copioso frutto della Vita</w:t>
      </w:r>
      <w:r w:rsidR="009C0FF5">
        <w:rPr>
          <w:rFonts w:ascii="Century Gothic" w:hAnsi="Century Gothic"/>
        </w:rPr>
        <w:t>,</w:t>
      </w:r>
      <w:r w:rsidR="00222667">
        <w:rPr>
          <w:rFonts w:ascii="Century Gothic" w:hAnsi="Century Gothic"/>
        </w:rPr>
        <w:t xml:space="preserve"> nel giardino del mondo… </w:t>
      </w:r>
    </w:p>
    <w:p w:rsidR="009E7543" w:rsidRDefault="0031046D" w:rsidP="00174AB2">
      <w:pPr>
        <w:pStyle w:val="NormaleWeb"/>
        <w:spacing w:before="0" w:beforeAutospacing="0"/>
        <w:jc w:val="both"/>
        <w:rPr>
          <w:rFonts w:ascii="Century Gothic" w:hAnsi="Century Gothic"/>
          <w:i/>
        </w:rPr>
      </w:pPr>
      <w:r w:rsidRPr="0031046D">
        <w:rPr>
          <w:rFonts w:ascii="Century Gothic" w:hAnsi="Century Gothic"/>
          <w:i/>
        </w:rPr>
        <w:t xml:space="preserve">“La Chiesa è viva, com'è vivo il suo Divino Fondatore! La Chiesa avanza con la virtù stessa della vita, come Gesù, dopo essersi sottomesso al debito della natura mortale, procede vittorioso oltre la barriera di pietra, che i nemici suoi hanno posta a guardia della tomba! </w:t>
      </w:r>
    </w:p>
    <w:p w:rsidR="009E7543" w:rsidRDefault="009E7543" w:rsidP="00174AB2">
      <w:pPr>
        <w:pStyle w:val="NormaleWeb"/>
        <w:spacing w:before="0" w:beforeAutospacing="0"/>
        <w:jc w:val="both"/>
        <w:rPr>
          <w:rFonts w:ascii="Century Gothic" w:hAnsi="Century Gothic"/>
          <w:i/>
        </w:rPr>
      </w:pPr>
    </w:p>
    <w:p w:rsidR="009E7543" w:rsidRDefault="009E7543" w:rsidP="00174AB2">
      <w:pPr>
        <w:pStyle w:val="NormaleWeb"/>
        <w:spacing w:before="0" w:beforeAutospacing="0"/>
        <w:jc w:val="both"/>
        <w:rPr>
          <w:rFonts w:ascii="Century Gothic" w:hAnsi="Century Gothic"/>
          <w:i/>
        </w:rPr>
      </w:pPr>
    </w:p>
    <w:p w:rsidR="0031046D" w:rsidRPr="0031046D" w:rsidRDefault="0031046D" w:rsidP="00174AB2">
      <w:pPr>
        <w:pStyle w:val="NormaleWeb"/>
        <w:spacing w:before="0" w:beforeAutospacing="0"/>
        <w:jc w:val="both"/>
        <w:rPr>
          <w:rFonts w:ascii="Century Gothic" w:hAnsi="Century Gothic"/>
          <w:i/>
        </w:rPr>
      </w:pPr>
      <w:r w:rsidRPr="0031046D">
        <w:rPr>
          <w:rFonts w:ascii="Century Gothic" w:hAnsi="Century Gothic"/>
          <w:i/>
        </w:rPr>
        <w:lastRenderedPageBreak/>
        <w:t>Anche per la Chiesa ci sono stati nel corso dei secoli altri nemici, che hanno cercato di chiuderla come in un sepolcro, celebrandone a volta a volta l'agonia e la morte. Ma essa, che ha in sé la forza invincibile del suo Fondatore, con Lui è sempre novellamente risorta, perdonando a tutti e assicurando serenità e pace agli umili, ai poveri, ai sofferenti, agli uomini di buona volontà”.</w:t>
      </w:r>
    </w:p>
    <w:p w:rsidR="0031046D" w:rsidRPr="00697363" w:rsidRDefault="0031046D" w:rsidP="00174AB2">
      <w:pPr>
        <w:pStyle w:val="NormaleWeb"/>
        <w:spacing w:before="0" w:beforeAutospacing="0"/>
        <w:jc w:val="both"/>
        <w:rPr>
          <w:rFonts w:ascii="Century Gothic" w:hAnsi="Century Gothic"/>
        </w:rPr>
      </w:pPr>
      <w:r w:rsidRPr="0031046D">
        <w:rPr>
          <w:rFonts w:ascii="Century Gothic" w:hAnsi="Century Gothic"/>
        </w:rPr>
        <w:t xml:space="preserve">Giovanni XXIII, </w:t>
      </w:r>
      <w:r w:rsidRPr="00A96C11">
        <w:rPr>
          <w:rFonts w:ascii="Century Gothic" w:hAnsi="Century Gothic"/>
          <w:i/>
          <w:sz w:val="22"/>
          <w:szCs w:val="22"/>
        </w:rPr>
        <w:t>Radiomessaggio in occasione della Solennità della Risurrezione</w:t>
      </w:r>
      <w:r w:rsidRPr="0031046D">
        <w:rPr>
          <w:rFonts w:ascii="Century Gothic" w:hAnsi="Century Gothic"/>
        </w:rPr>
        <w:t xml:space="preserve">, </w:t>
      </w:r>
      <w:r w:rsidR="00A96C11">
        <w:rPr>
          <w:rFonts w:ascii="Century Gothic" w:hAnsi="Century Gothic"/>
        </w:rPr>
        <w:t>28 marzo 1959</w:t>
      </w:r>
    </w:p>
    <w:p w:rsidR="00697363" w:rsidRDefault="00697363"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A96C11" w:rsidRPr="00696284" w:rsidRDefault="00A96C11" w:rsidP="00174AB2">
      <w:pPr>
        <w:jc w:val="center"/>
        <w:rPr>
          <w:rFonts w:ascii="Century Gothic" w:hAnsi="Century Gothic"/>
          <w:b/>
          <w:color w:val="FF0000"/>
          <w:sz w:val="32"/>
          <w:szCs w:val="32"/>
        </w:rPr>
      </w:pPr>
      <w:r>
        <w:rPr>
          <w:rFonts w:ascii="Century Gothic" w:hAnsi="Century Gothic"/>
          <w:b/>
          <w:color w:val="FF0000"/>
          <w:sz w:val="32"/>
          <w:szCs w:val="32"/>
        </w:rPr>
        <w:lastRenderedPageBreak/>
        <w:t>XV</w:t>
      </w:r>
      <w:r w:rsidRPr="00696284">
        <w:rPr>
          <w:rFonts w:ascii="Century Gothic" w:hAnsi="Century Gothic"/>
          <w:b/>
          <w:color w:val="FF0000"/>
          <w:sz w:val="32"/>
          <w:szCs w:val="32"/>
        </w:rPr>
        <w:t xml:space="preserve"> STAZIONE</w:t>
      </w:r>
    </w:p>
    <w:p w:rsidR="00A96C11" w:rsidRPr="006C6F67" w:rsidRDefault="009E7543" w:rsidP="00174AB2">
      <w:pPr>
        <w:autoSpaceDE w:val="0"/>
        <w:autoSpaceDN w:val="0"/>
        <w:adjustRightInd w:val="0"/>
        <w:jc w:val="center"/>
        <w:rPr>
          <w:rFonts w:ascii="Century Gothic" w:hAnsi="Century Gothic"/>
          <w:b/>
          <w:bCs/>
          <w:color w:val="FF0000"/>
          <w:sz w:val="32"/>
          <w:szCs w:val="32"/>
        </w:rPr>
      </w:pPr>
      <w:r>
        <w:rPr>
          <w:rFonts w:ascii="Century Gothic" w:hAnsi="Century Gothic"/>
          <w:b/>
          <w:bCs/>
          <w:color w:val="FF0000"/>
          <w:sz w:val="32"/>
          <w:szCs w:val="32"/>
        </w:rPr>
        <w:t>Gesù risorge da morte</w:t>
      </w:r>
    </w:p>
    <w:p w:rsidR="00A96C11" w:rsidRDefault="00A96C11" w:rsidP="00174AB2">
      <w:pPr>
        <w:spacing w:after="0"/>
        <w:rPr>
          <w:rFonts w:ascii="Century Gothic" w:hAnsi="Century Gothic"/>
          <w:b/>
          <w:sz w:val="32"/>
          <w:szCs w:val="32"/>
        </w:rPr>
      </w:pPr>
      <w:r w:rsidRPr="00696284">
        <w:rPr>
          <w:rFonts w:ascii="Century Gothic" w:hAnsi="Century Gothic"/>
          <w:sz w:val="24"/>
          <w:szCs w:val="24"/>
        </w:rPr>
        <w:t>Ti adoriamo, o Cristo, e ti benediciamo.</w:t>
      </w:r>
      <w:r w:rsidRPr="00696284">
        <w:rPr>
          <w:rFonts w:ascii="Century Gothic" w:hAnsi="Century Gothic"/>
          <w:b/>
          <w:sz w:val="24"/>
          <w:szCs w:val="24"/>
        </w:rPr>
        <w:br/>
        <w:t xml:space="preserve">Perché con la tua santa Croce </w:t>
      </w:r>
      <w:r w:rsidR="009E7543">
        <w:rPr>
          <w:rFonts w:ascii="Century Gothic" w:hAnsi="Century Gothic"/>
          <w:b/>
          <w:sz w:val="24"/>
          <w:szCs w:val="24"/>
        </w:rPr>
        <w:br/>
      </w:r>
      <w:r w:rsidRPr="00696284">
        <w:rPr>
          <w:rFonts w:ascii="Century Gothic" w:hAnsi="Century Gothic"/>
          <w:b/>
          <w:sz w:val="24"/>
          <w:szCs w:val="24"/>
        </w:rPr>
        <w:t>hai redento il mondo</w:t>
      </w:r>
      <w:r w:rsidRPr="00696284">
        <w:rPr>
          <w:rFonts w:ascii="Century Gothic" w:hAnsi="Century Gothic"/>
          <w:b/>
          <w:sz w:val="32"/>
          <w:szCs w:val="32"/>
        </w:rPr>
        <w:t>.</w:t>
      </w:r>
    </w:p>
    <w:p w:rsidR="00A96C11" w:rsidRDefault="00A96C11" w:rsidP="00174AB2">
      <w:pPr>
        <w:spacing w:after="0"/>
        <w:rPr>
          <w:rFonts w:ascii="Century Gothic" w:hAnsi="Century Gothic"/>
          <w:b/>
          <w:sz w:val="32"/>
          <w:szCs w:val="32"/>
        </w:rPr>
      </w:pPr>
    </w:p>
    <w:p w:rsidR="00A96C11" w:rsidRPr="006C6F67" w:rsidRDefault="00A96C11" w:rsidP="00174AB2">
      <w:pPr>
        <w:autoSpaceDE w:val="0"/>
        <w:autoSpaceDN w:val="0"/>
        <w:adjustRightInd w:val="0"/>
        <w:jc w:val="both"/>
        <w:rPr>
          <w:rFonts w:ascii="Century Gothic" w:hAnsi="Century Gothic"/>
          <w:bCs/>
          <w:i/>
          <w:color w:val="632423" w:themeColor="accent2" w:themeShade="80"/>
        </w:rPr>
      </w:pPr>
      <w:r w:rsidRPr="006C6F67">
        <w:rPr>
          <w:rFonts w:ascii="Century Gothic" w:hAnsi="Century Gothic"/>
          <w:i/>
          <w:color w:val="632423" w:themeColor="accent2" w:themeShade="80"/>
        </w:rPr>
        <w:t xml:space="preserve">“Il primo giorno della settimana, Maria di </w:t>
      </w:r>
      <w:proofErr w:type="spellStart"/>
      <w:r w:rsidRPr="006C6F67">
        <w:rPr>
          <w:rFonts w:ascii="Century Gothic" w:hAnsi="Century Gothic"/>
          <w:i/>
          <w:color w:val="632423" w:themeColor="accent2" w:themeShade="80"/>
        </w:rPr>
        <w:t>Màgdala</w:t>
      </w:r>
      <w:proofErr w:type="spellEnd"/>
      <w:r w:rsidRPr="006C6F67">
        <w:rPr>
          <w:rFonts w:ascii="Century Gothic" w:hAnsi="Century Gothic"/>
          <w:i/>
          <w:color w:val="632423" w:themeColor="accent2" w:themeShade="80"/>
        </w:rPr>
        <w:t xml:space="preserve"> si recò al sepolcro di mattino quando era ancora buio, e vide che la pietra era stata tolta”.</w:t>
      </w:r>
      <w:r w:rsidRPr="006C6F67">
        <w:rPr>
          <w:rFonts w:ascii="Century Gothic" w:hAnsi="Century Gothic"/>
          <w:bCs/>
          <w:i/>
          <w:color w:val="632423" w:themeColor="accent2" w:themeShade="80"/>
        </w:rPr>
        <w:t xml:space="preserve"> (</w:t>
      </w:r>
      <w:proofErr w:type="spellStart"/>
      <w:r w:rsidRPr="006C6F67">
        <w:rPr>
          <w:rFonts w:ascii="Century Gothic" w:hAnsi="Century Gothic"/>
          <w:bCs/>
          <w:i/>
          <w:color w:val="632423" w:themeColor="accent2" w:themeShade="80"/>
        </w:rPr>
        <w:t>Gv</w:t>
      </w:r>
      <w:proofErr w:type="spellEnd"/>
      <w:r w:rsidRPr="006C6F67">
        <w:rPr>
          <w:rFonts w:ascii="Century Gothic" w:hAnsi="Century Gothic"/>
          <w:bCs/>
          <w:i/>
          <w:color w:val="632423" w:themeColor="accent2" w:themeShade="80"/>
        </w:rPr>
        <w:t xml:space="preserve"> 20,1)</w:t>
      </w:r>
    </w:p>
    <w:p w:rsidR="00A96C11" w:rsidRDefault="00A96C11" w:rsidP="00174AB2">
      <w:pPr>
        <w:pStyle w:val="NormaleWeb"/>
        <w:spacing w:before="0" w:beforeAutospacing="0"/>
        <w:jc w:val="both"/>
        <w:rPr>
          <w:rFonts w:ascii="Century Gothic" w:hAnsi="Century Gothic"/>
        </w:rPr>
      </w:pPr>
      <w:r>
        <w:rPr>
          <w:rFonts w:ascii="Century Gothic" w:hAnsi="Century Gothic"/>
        </w:rPr>
        <w:t>Ha attraversato la morte per vincerla; il frutto del nostro peccato, per ridare nuova linfa alla nostra vita e rigenerarci come nuove creature. Questa è la speranza che viene dalla Risurrezione.</w:t>
      </w:r>
    </w:p>
    <w:p w:rsidR="009E7543" w:rsidRDefault="00A96C11" w:rsidP="00174AB2">
      <w:pPr>
        <w:pStyle w:val="NormaleWeb"/>
        <w:spacing w:before="0" w:beforeAutospacing="0" w:after="0" w:afterAutospacing="0"/>
        <w:jc w:val="both"/>
        <w:rPr>
          <w:rFonts w:ascii="Century Gothic" w:hAnsi="Century Gothic"/>
          <w:i/>
        </w:rPr>
      </w:pPr>
      <w:r w:rsidRPr="00406909">
        <w:rPr>
          <w:rFonts w:ascii="Century Gothic" w:hAnsi="Century Gothic"/>
          <w:i/>
        </w:rPr>
        <w:t xml:space="preserve"> “« Non temere! Io sono il Primo e l'Ultimo e il Vivente. Io ero morto, ma ora vivo per sempre e ho potere sopra la morte e sopra gli inferi » (</w:t>
      </w:r>
      <w:proofErr w:type="spellStart"/>
      <w:r w:rsidRPr="00406909">
        <w:rPr>
          <w:rFonts w:ascii="Century Gothic" w:hAnsi="Century Gothic"/>
          <w:i/>
          <w:iCs/>
        </w:rPr>
        <w:t>Ap</w:t>
      </w:r>
      <w:proofErr w:type="spellEnd"/>
      <w:r>
        <w:rPr>
          <w:rFonts w:ascii="Century Gothic" w:hAnsi="Century Gothic"/>
          <w:i/>
        </w:rPr>
        <w:t xml:space="preserve"> 1,</w:t>
      </w:r>
      <w:r w:rsidRPr="00406909">
        <w:rPr>
          <w:rFonts w:ascii="Century Gothic" w:hAnsi="Century Gothic"/>
          <w:i/>
        </w:rPr>
        <w:t>17-18). Siamo messi così di fronte al Vangelo, al « lieto annuncio », che è</w:t>
      </w:r>
      <w:r w:rsidRPr="00406909">
        <w:rPr>
          <w:rFonts w:ascii="Century Gothic" w:hAnsi="Century Gothic"/>
          <w:i/>
          <w:iCs/>
        </w:rPr>
        <w:t xml:space="preserve"> Gesù Cristo stesso</w:t>
      </w:r>
      <w:r w:rsidRPr="00406909">
        <w:rPr>
          <w:rFonts w:ascii="Century Gothic" w:hAnsi="Century Gothic"/>
          <w:i/>
        </w:rPr>
        <w:t>. Egli è</w:t>
      </w:r>
      <w:r w:rsidRPr="00406909">
        <w:rPr>
          <w:rFonts w:ascii="Century Gothic" w:hAnsi="Century Gothic"/>
          <w:i/>
          <w:iCs/>
        </w:rPr>
        <w:t xml:space="preserve"> il Primo</w:t>
      </w:r>
      <w:r w:rsidRPr="00406909">
        <w:rPr>
          <w:rFonts w:ascii="Century Gothic" w:hAnsi="Century Gothic"/>
          <w:i/>
        </w:rPr>
        <w:t xml:space="preserve"> e</w:t>
      </w:r>
      <w:r w:rsidRPr="00406909">
        <w:rPr>
          <w:rFonts w:ascii="Century Gothic" w:hAnsi="Century Gothic"/>
          <w:i/>
          <w:iCs/>
        </w:rPr>
        <w:t xml:space="preserve"> l'Ultimo</w:t>
      </w:r>
      <w:r w:rsidRPr="00406909">
        <w:rPr>
          <w:rFonts w:ascii="Century Gothic" w:hAnsi="Century Gothic"/>
          <w:i/>
        </w:rPr>
        <w:t xml:space="preserve">: in Lui tutta la storia trova inizio, senso, direzione, compimento(…) </w:t>
      </w:r>
    </w:p>
    <w:p w:rsidR="009E7543" w:rsidRDefault="00A96C11" w:rsidP="00174AB2">
      <w:pPr>
        <w:pStyle w:val="NormaleWeb"/>
        <w:spacing w:before="0" w:beforeAutospacing="0" w:after="0" w:afterAutospacing="0"/>
        <w:jc w:val="both"/>
        <w:rPr>
          <w:rFonts w:ascii="Century Gothic" w:hAnsi="Century Gothic"/>
          <w:i/>
        </w:rPr>
      </w:pPr>
      <w:r w:rsidRPr="00406909">
        <w:rPr>
          <w:rFonts w:ascii="Century Gothic" w:hAnsi="Century Gothic"/>
          <w:i/>
        </w:rPr>
        <w:t>Egli</w:t>
      </w:r>
      <w:r w:rsidRPr="00406909">
        <w:rPr>
          <w:rFonts w:ascii="Century Gothic" w:hAnsi="Century Gothic"/>
          <w:i/>
          <w:iCs/>
        </w:rPr>
        <w:t xml:space="preserve"> tiene saldamente nelle sue mani le sette stelle </w:t>
      </w:r>
      <w:r w:rsidRPr="00406909">
        <w:rPr>
          <w:rFonts w:ascii="Century Gothic" w:hAnsi="Century Gothic"/>
          <w:i/>
        </w:rPr>
        <w:t>(</w:t>
      </w:r>
      <w:proofErr w:type="spellStart"/>
      <w:r w:rsidRPr="00406909">
        <w:rPr>
          <w:rFonts w:ascii="Century Gothic" w:hAnsi="Century Gothic"/>
          <w:i/>
        </w:rPr>
        <w:t>cfr</w:t>
      </w:r>
      <w:proofErr w:type="spellEnd"/>
      <w:r w:rsidRPr="00406909">
        <w:rPr>
          <w:rFonts w:ascii="Century Gothic" w:hAnsi="Century Gothic"/>
          <w:i/>
          <w:iCs/>
        </w:rPr>
        <w:t xml:space="preserve"> </w:t>
      </w:r>
      <w:proofErr w:type="spellStart"/>
      <w:r w:rsidRPr="00406909">
        <w:rPr>
          <w:rFonts w:ascii="Century Gothic" w:hAnsi="Century Gothic"/>
          <w:i/>
          <w:iCs/>
        </w:rPr>
        <w:t>Ap</w:t>
      </w:r>
      <w:proofErr w:type="spellEnd"/>
      <w:r>
        <w:rPr>
          <w:rFonts w:ascii="Century Gothic" w:hAnsi="Century Gothic"/>
          <w:i/>
        </w:rPr>
        <w:t xml:space="preserve"> 1,</w:t>
      </w:r>
      <w:r w:rsidRPr="00406909">
        <w:rPr>
          <w:rFonts w:ascii="Century Gothic" w:hAnsi="Century Gothic"/>
          <w:i/>
        </w:rPr>
        <w:t xml:space="preserve">16), cioè la Chiesa di Dio perseguitata, in lotta contro il male e contro il peccato, ma che ha ugualmente il diritto di essere lieta e vittoriosa, perché è nelle mani di Colui che ha già vinto il male. (…) </w:t>
      </w:r>
    </w:p>
    <w:p w:rsidR="009E7543" w:rsidRDefault="009E7543" w:rsidP="00174AB2">
      <w:pPr>
        <w:pStyle w:val="NormaleWeb"/>
        <w:spacing w:before="0" w:beforeAutospacing="0" w:after="0" w:afterAutospacing="0"/>
        <w:jc w:val="both"/>
        <w:rPr>
          <w:rFonts w:ascii="Century Gothic" w:hAnsi="Century Gothic"/>
          <w:i/>
        </w:rPr>
      </w:pPr>
    </w:p>
    <w:p w:rsidR="009E7543" w:rsidRDefault="009E7543" w:rsidP="00174AB2">
      <w:pPr>
        <w:pStyle w:val="NormaleWeb"/>
        <w:spacing w:before="0" w:beforeAutospacing="0" w:after="0" w:afterAutospacing="0"/>
        <w:jc w:val="both"/>
        <w:rPr>
          <w:rFonts w:ascii="Century Gothic" w:hAnsi="Century Gothic"/>
          <w:i/>
        </w:rPr>
      </w:pPr>
    </w:p>
    <w:p w:rsidR="00A96C11" w:rsidRDefault="00A96C11" w:rsidP="00174AB2">
      <w:pPr>
        <w:pStyle w:val="NormaleWeb"/>
        <w:spacing w:before="0" w:beforeAutospacing="0" w:after="0" w:afterAutospacing="0"/>
        <w:jc w:val="both"/>
        <w:rPr>
          <w:rFonts w:ascii="Century Gothic" w:hAnsi="Century Gothic"/>
          <w:i/>
        </w:rPr>
      </w:pPr>
      <w:r w:rsidRPr="00406909">
        <w:rPr>
          <w:rFonts w:ascii="Century Gothic" w:hAnsi="Century Gothic"/>
          <w:i/>
        </w:rPr>
        <w:t>Egli è anche « </w:t>
      </w:r>
      <w:r w:rsidRPr="00406909">
        <w:rPr>
          <w:rFonts w:ascii="Century Gothic" w:hAnsi="Century Gothic"/>
          <w:i/>
          <w:iCs/>
        </w:rPr>
        <w:t>colui che viene</w:t>
      </w:r>
      <w:r w:rsidRPr="00406909">
        <w:rPr>
          <w:rFonts w:ascii="Century Gothic" w:hAnsi="Century Gothic"/>
          <w:i/>
        </w:rPr>
        <w:t> » (</w:t>
      </w:r>
      <w:proofErr w:type="spellStart"/>
      <w:r w:rsidRPr="00406909">
        <w:rPr>
          <w:rFonts w:ascii="Century Gothic" w:hAnsi="Century Gothic"/>
          <w:i/>
          <w:iCs/>
        </w:rPr>
        <w:t>Ap</w:t>
      </w:r>
      <w:proofErr w:type="spellEnd"/>
      <w:r w:rsidRPr="00406909">
        <w:rPr>
          <w:rFonts w:ascii="Century Gothic" w:hAnsi="Century Gothic"/>
          <w:i/>
          <w:iCs/>
        </w:rPr>
        <w:t xml:space="preserve"> </w:t>
      </w:r>
      <w:r>
        <w:rPr>
          <w:rFonts w:ascii="Century Gothic" w:hAnsi="Century Gothic"/>
          <w:i/>
        </w:rPr>
        <w:t>1,</w:t>
      </w:r>
      <w:r w:rsidRPr="00406909">
        <w:rPr>
          <w:rFonts w:ascii="Century Gothic" w:hAnsi="Century Gothic"/>
          <w:i/>
        </w:rPr>
        <w:t>4) mediante la missione e l'azione della Chiesa lungo la storia; viene come mietitore escatologico, alla fine dei tempi, per portare a compimento tutte le cose (</w:t>
      </w:r>
      <w:proofErr w:type="spellStart"/>
      <w:r w:rsidRPr="00406909">
        <w:rPr>
          <w:rFonts w:ascii="Century Gothic" w:hAnsi="Century Gothic"/>
          <w:i/>
        </w:rPr>
        <w:t>cfr</w:t>
      </w:r>
      <w:proofErr w:type="spellEnd"/>
      <w:r w:rsidRPr="00406909">
        <w:rPr>
          <w:rFonts w:ascii="Century Gothic" w:hAnsi="Century Gothic"/>
          <w:i/>
          <w:iCs/>
        </w:rPr>
        <w:t xml:space="preserve"> </w:t>
      </w:r>
      <w:proofErr w:type="spellStart"/>
      <w:r w:rsidRPr="00406909">
        <w:rPr>
          <w:rFonts w:ascii="Century Gothic" w:hAnsi="Century Gothic"/>
          <w:i/>
          <w:iCs/>
        </w:rPr>
        <w:t>Ap</w:t>
      </w:r>
      <w:proofErr w:type="spellEnd"/>
      <w:r>
        <w:rPr>
          <w:rFonts w:ascii="Century Gothic" w:hAnsi="Century Gothic"/>
          <w:i/>
        </w:rPr>
        <w:t xml:space="preserve"> 14, 15-16; 22,20)</w:t>
      </w:r>
      <w:r w:rsidRPr="00406909">
        <w:rPr>
          <w:rFonts w:ascii="Century Gothic" w:hAnsi="Century Gothic"/>
          <w:i/>
        </w:rPr>
        <w:t>”.</w:t>
      </w:r>
    </w:p>
    <w:p w:rsidR="00A96C11" w:rsidRPr="00A96C11" w:rsidRDefault="00A96C11" w:rsidP="00174AB2">
      <w:pPr>
        <w:pStyle w:val="NormaleWeb"/>
        <w:spacing w:before="0" w:beforeAutospacing="0" w:after="0" w:afterAutospacing="0"/>
        <w:jc w:val="both"/>
        <w:rPr>
          <w:rFonts w:ascii="Century Gothic" w:hAnsi="Century Gothic"/>
          <w:i/>
          <w:sz w:val="8"/>
          <w:szCs w:val="8"/>
        </w:rPr>
      </w:pPr>
    </w:p>
    <w:p w:rsidR="00A96C11" w:rsidRPr="00697363" w:rsidRDefault="00A96C11" w:rsidP="00174AB2">
      <w:pPr>
        <w:pStyle w:val="NormaleWeb"/>
        <w:spacing w:before="0" w:beforeAutospacing="0" w:after="0" w:afterAutospacing="0"/>
        <w:jc w:val="both"/>
        <w:rPr>
          <w:rFonts w:ascii="Century Gothic" w:hAnsi="Century Gothic"/>
        </w:rPr>
      </w:pPr>
      <w:r w:rsidRPr="0031046D">
        <w:rPr>
          <w:rFonts w:ascii="Century Gothic" w:hAnsi="Century Gothic"/>
        </w:rPr>
        <w:t xml:space="preserve">Giovanni </w:t>
      </w:r>
      <w:r>
        <w:rPr>
          <w:rFonts w:ascii="Century Gothic" w:hAnsi="Century Gothic"/>
        </w:rPr>
        <w:t xml:space="preserve">Paolo II, </w:t>
      </w:r>
      <w:r w:rsidRPr="00406909">
        <w:rPr>
          <w:rFonts w:ascii="Century Gothic" w:hAnsi="Century Gothic"/>
          <w:i/>
        </w:rPr>
        <w:t>Ecclesia in Europa</w:t>
      </w:r>
      <w:r w:rsidRPr="0031046D">
        <w:rPr>
          <w:rFonts w:ascii="Century Gothic" w:hAnsi="Century Gothic"/>
        </w:rPr>
        <w:t xml:space="preserve">, </w:t>
      </w:r>
      <w:r>
        <w:rPr>
          <w:rFonts w:ascii="Century Gothic" w:hAnsi="Century Gothic"/>
        </w:rPr>
        <w:t>cap. I, n.6</w:t>
      </w:r>
    </w:p>
    <w:p w:rsidR="00A96C11" w:rsidRDefault="00A96C11"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A96C11" w:rsidRDefault="00A96C11"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9E7543" w:rsidRDefault="009E7543"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p>
    <w:p w:rsidR="001C336D" w:rsidRDefault="001C336D" w:rsidP="00174AB2">
      <w:pPr>
        <w:spacing w:after="0"/>
        <w:jc w:val="both"/>
        <w:rPr>
          <w:rFonts w:ascii="Century Gothic" w:hAnsi="Century Gothic"/>
          <w:sz w:val="24"/>
          <w:szCs w:val="24"/>
        </w:rPr>
      </w:pPr>
      <w:bookmarkStart w:id="10" w:name="_GoBack"/>
      <w:bookmarkEnd w:id="10"/>
    </w:p>
    <w:p w:rsidR="001C336D" w:rsidRDefault="001C336D" w:rsidP="00174AB2">
      <w:pPr>
        <w:spacing w:after="0"/>
        <w:jc w:val="both"/>
        <w:rPr>
          <w:rFonts w:ascii="Century Gothic" w:hAnsi="Century Gothic"/>
          <w:sz w:val="24"/>
          <w:szCs w:val="24"/>
        </w:rPr>
      </w:pPr>
    </w:p>
    <w:p w:rsidR="001C336D" w:rsidRPr="00EF2564" w:rsidRDefault="00E857A2" w:rsidP="00174AB2">
      <w:pPr>
        <w:spacing w:after="0"/>
        <w:jc w:val="both"/>
        <w:rPr>
          <w:rFonts w:ascii="Century Gothic" w:hAnsi="Century Gothic"/>
          <w:sz w:val="24"/>
          <w:szCs w:val="24"/>
        </w:rPr>
      </w:pPr>
      <w:r>
        <w:rPr>
          <w:rFonts w:ascii="Tahoma" w:hAnsi="Tahoma" w:cs="Tahoma"/>
          <w:noProof/>
          <w:color w:val="0066CC"/>
          <w:sz w:val="18"/>
          <w:szCs w:val="18"/>
          <w:lang w:eastAsia="it-IT"/>
        </w:rPr>
        <w:drawing>
          <wp:anchor distT="0" distB="0" distL="114300" distR="114300" simplePos="0" relativeHeight="251661312" behindDoc="1" locked="0" layoutInCell="1" allowOverlap="1" wp14:anchorId="48B9CC8F" wp14:editId="1AE96D15">
            <wp:simplePos x="0" y="0"/>
            <wp:positionH relativeFrom="column">
              <wp:posOffset>2990215</wp:posOffset>
            </wp:positionH>
            <wp:positionV relativeFrom="paragraph">
              <wp:posOffset>71120</wp:posOffset>
            </wp:positionV>
            <wp:extent cx="1000125" cy="454660"/>
            <wp:effectExtent l="0" t="0" r="9525" b="2540"/>
            <wp:wrapTight wrapText="bothSides">
              <wp:wrapPolygon edited="0">
                <wp:start x="2469" y="0"/>
                <wp:lineTo x="0" y="2715"/>
                <wp:lineTo x="0" y="6335"/>
                <wp:lineTo x="1646" y="14480"/>
                <wp:lineTo x="2057" y="20816"/>
                <wp:lineTo x="4114" y="20816"/>
                <wp:lineTo x="21394" y="20816"/>
                <wp:lineTo x="21394" y="2715"/>
                <wp:lineTo x="6171" y="0"/>
                <wp:lineTo x="2469" y="0"/>
              </wp:wrapPolygon>
            </wp:wrapTight>
            <wp:docPr id="2" name="Immagine 2" descr="Logo Missio Famigli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ssio Famigli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4"/>
          <w:szCs w:val="24"/>
        </w:rPr>
        <w:t xml:space="preserve"> </w:t>
      </w:r>
    </w:p>
    <w:p w:rsidR="00E857A2" w:rsidRPr="00EF2564" w:rsidRDefault="00E857A2">
      <w:pPr>
        <w:spacing w:after="0"/>
        <w:jc w:val="both"/>
        <w:rPr>
          <w:rFonts w:ascii="Century Gothic" w:hAnsi="Century Gothic"/>
          <w:sz w:val="24"/>
          <w:szCs w:val="24"/>
        </w:rPr>
      </w:pPr>
      <w:r w:rsidRPr="00E857A2">
        <w:rPr>
          <w:rFonts w:ascii="Century Gothic" w:hAnsi="Century Gothic"/>
          <w:noProof/>
          <w:sz w:val="24"/>
          <w:szCs w:val="24"/>
        </w:rPr>
        <mc:AlternateContent>
          <mc:Choice Requires="wps">
            <w:drawing>
              <wp:anchor distT="0" distB="0" distL="114300" distR="114300" simplePos="0" relativeHeight="251663360" behindDoc="0" locked="0" layoutInCell="1" allowOverlap="1" wp14:anchorId="201CCE16" wp14:editId="0C1AEC40">
                <wp:simplePos x="0" y="0"/>
                <wp:positionH relativeFrom="column">
                  <wp:posOffset>2334260</wp:posOffset>
                </wp:positionH>
                <wp:positionV relativeFrom="paragraph">
                  <wp:posOffset>86995</wp:posOffset>
                </wp:positionV>
                <wp:extent cx="763270" cy="290195"/>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90195"/>
                        </a:xfrm>
                        <a:prstGeom prst="rect">
                          <a:avLst/>
                        </a:prstGeom>
                        <a:solidFill>
                          <a:srgbClr val="FFFFFF"/>
                        </a:solidFill>
                        <a:ln w="9525">
                          <a:noFill/>
                          <a:miter lim="800000"/>
                          <a:headEnd/>
                          <a:tailEnd/>
                        </a:ln>
                      </wps:spPr>
                      <wps:txbx>
                        <w:txbxContent>
                          <w:p w:rsidR="00E857A2" w:rsidRPr="00E857A2" w:rsidRDefault="00E857A2">
                            <w:r>
                              <w:t>a</w:t>
                            </w:r>
                            <w:r w:rsidRPr="00E857A2">
                              <w:t xml:space="preserve"> cura</w:t>
                            </w:r>
                            <w:r>
                              <w:t xml:space="preserve">  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3.8pt;margin-top:6.85pt;width:60.1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" stroked="f">
                <v:textbox>
                  <w:txbxContent>
                    <w:p w:rsidR="00E857A2" w:rsidRPr="00E857A2" w:rsidRDefault="00E857A2">
                      <w:r>
                        <w:t>a</w:t>
                      </w:r>
                      <w:r w:rsidRPr="00E857A2">
                        <w:t xml:space="preserve"> cura</w:t>
                      </w:r>
                      <w:r>
                        <w:t xml:space="preserve">  di</w:t>
                      </w:r>
                    </w:p>
                  </w:txbxContent>
                </v:textbox>
              </v:shape>
            </w:pict>
          </mc:Fallback>
        </mc:AlternateContent>
      </w:r>
      <w:r w:rsidRPr="00E857A2">
        <w:rPr>
          <w:rFonts w:ascii="Century Gothic" w:hAnsi="Century Gothic"/>
          <w:noProof/>
          <w:sz w:val="24"/>
          <w:szCs w:val="24"/>
        </w:rPr>
        <mc:AlternateContent>
          <mc:Choice Requires="wps">
            <w:drawing>
              <wp:anchor distT="0" distB="0" distL="114300" distR="114300" simplePos="0" relativeHeight="251665408" behindDoc="0" locked="0" layoutInCell="1" allowOverlap="1" wp14:anchorId="2CC0C395" wp14:editId="7A1C05F0">
                <wp:simplePos x="0" y="0"/>
                <wp:positionH relativeFrom="column">
                  <wp:posOffset>1054921</wp:posOffset>
                </wp:positionH>
                <wp:positionV relativeFrom="paragraph">
                  <wp:posOffset>377153</wp:posOffset>
                </wp:positionV>
                <wp:extent cx="3119717" cy="1403985"/>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17" cy="1403985"/>
                        </a:xfrm>
                        <a:prstGeom prst="rect">
                          <a:avLst/>
                        </a:prstGeom>
                        <a:noFill/>
                        <a:ln w="9525">
                          <a:noFill/>
                          <a:miter lim="800000"/>
                          <a:headEnd/>
                          <a:tailEnd/>
                        </a:ln>
                      </wps:spPr>
                      <wps:txbx>
                        <w:txbxContent>
                          <w:p w:rsidR="00E857A2" w:rsidRDefault="00E857A2">
                            <w:r>
                              <w:t xml:space="preserve">               tratto da </w:t>
                            </w:r>
                            <w:r w:rsidRPr="00E857A2">
                              <w:rPr>
                                <w:i/>
                              </w:rPr>
                              <w:t xml:space="preserve">L’Animatore Missionario </w:t>
                            </w:r>
                            <w:r>
                              <w:t>1/2014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3.05pt;margin-top:29.7pt;width:245.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" filled="f" stroked="f">
                <v:textbox style="mso-fit-shape-to-text:t">
                  <w:txbxContent>
                    <w:p w:rsidR="00E857A2" w:rsidRDefault="00E857A2">
                      <w:r>
                        <w:t xml:space="preserve">               tratto da </w:t>
                      </w:r>
                      <w:r w:rsidRPr="00E857A2">
                        <w:rPr>
                          <w:i/>
                        </w:rPr>
                        <w:t xml:space="preserve">L’Animatore Missionario </w:t>
                      </w:r>
                      <w:r>
                        <w:t>1/2014</w:t>
                      </w:r>
                    </w:p>
                  </w:txbxContent>
                </v:textbox>
              </v:shape>
            </w:pict>
          </mc:Fallback>
        </mc:AlternateContent>
      </w:r>
    </w:p>
    <w:sectPr w:rsidR="00E857A2" w:rsidRPr="00EF2564" w:rsidSect="00174AB2">
      <w:pgSz w:w="8419" w:h="11906" w:orient="landscape" w:code="9"/>
      <w:pgMar w:top="993"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283"/>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41"/>
    <w:rsid w:val="000158DB"/>
    <w:rsid w:val="00016880"/>
    <w:rsid w:val="00017600"/>
    <w:rsid w:val="000A21CF"/>
    <w:rsid w:val="000C5B6D"/>
    <w:rsid w:val="000D2851"/>
    <w:rsid w:val="00110D3D"/>
    <w:rsid w:val="00116C14"/>
    <w:rsid w:val="0015190C"/>
    <w:rsid w:val="00174AB2"/>
    <w:rsid w:val="001B2633"/>
    <w:rsid w:val="001C336D"/>
    <w:rsid w:val="00222667"/>
    <w:rsid w:val="00234B72"/>
    <w:rsid w:val="0029184B"/>
    <w:rsid w:val="0031046D"/>
    <w:rsid w:val="0031108C"/>
    <w:rsid w:val="00333582"/>
    <w:rsid w:val="003509AB"/>
    <w:rsid w:val="0035626E"/>
    <w:rsid w:val="003714FA"/>
    <w:rsid w:val="003803F2"/>
    <w:rsid w:val="00390EE3"/>
    <w:rsid w:val="00393EB6"/>
    <w:rsid w:val="003A4B4C"/>
    <w:rsid w:val="003F68DA"/>
    <w:rsid w:val="00427BC0"/>
    <w:rsid w:val="004C791E"/>
    <w:rsid w:val="004F0293"/>
    <w:rsid w:val="005377D5"/>
    <w:rsid w:val="005441BF"/>
    <w:rsid w:val="00587B3D"/>
    <w:rsid w:val="005903E5"/>
    <w:rsid w:val="005B5BE0"/>
    <w:rsid w:val="005C76D2"/>
    <w:rsid w:val="00624510"/>
    <w:rsid w:val="00661681"/>
    <w:rsid w:val="00696284"/>
    <w:rsid w:val="00697363"/>
    <w:rsid w:val="006E28D5"/>
    <w:rsid w:val="00790D0B"/>
    <w:rsid w:val="007E5C6A"/>
    <w:rsid w:val="008120E8"/>
    <w:rsid w:val="00837518"/>
    <w:rsid w:val="00846109"/>
    <w:rsid w:val="00853A57"/>
    <w:rsid w:val="008C4EC1"/>
    <w:rsid w:val="0090286D"/>
    <w:rsid w:val="009035AD"/>
    <w:rsid w:val="00954DD8"/>
    <w:rsid w:val="009C0FF5"/>
    <w:rsid w:val="009E7543"/>
    <w:rsid w:val="00A012E4"/>
    <w:rsid w:val="00A3652C"/>
    <w:rsid w:val="00A96C11"/>
    <w:rsid w:val="00AA6577"/>
    <w:rsid w:val="00AA71F2"/>
    <w:rsid w:val="00AB745A"/>
    <w:rsid w:val="00AB7A61"/>
    <w:rsid w:val="00AD6F1C"/>
    <w:rsid w:val="00AE5DCC"/>
    <w:rsid w:val="00AF6488"/>
    <w:rsid w:val="00B33252"/>
    <w:rsid w:val="00B52A1A"/>
    <w:rsid w:val="00B54D6F"/>
    <w:rsid w:val="00B70859"/>
    <w:rsid w:val="00B760A8"/>
    <w:rsid w:val="00B81ED9"/>
    <w:rsid w:val="00BB5CBC"/>
    <w:rsid w:val="00C42975"/>
    <w:rsid w:val="00C85BB9"/>
    <w:rsid w:val="00C95DAD"/>
    <w:rsid w:val="00CA1361"/>
    <w:rsid w:val="00D312AA"/>
    <w:rsid w:val="00D405A3"/>
    <w:rsid w:val="00D44DAF"/>
    <w:rsid w:val="00E01D5F"/>
    <w:rsid w:val="00E26DBE"/>
    <w:rsid w:val="00E857A2"/>
    <w:rsid w:val="00EF2564"/>
    <w:rsid w:val="00EF7F13"/>
    <w:rsid w:val="00F211C1"/>
    <w:rsid w:val="00F230B5"/>
    <w:rsid w:val="00F31241"/>
    <w:rsid w:val="00F5775F"/>
    <w:rsid w:val="00FA700D"/>
    <w:rsid w:val="00FB1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903E5"/>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styleId="Enfasicorsivo">
    <w:name w:val="Emphasis"/>
    <w:basedOn w:val="Carpredefinitoparagrafo"/>
    <w:uiPriority w:val="20"/>
    <w:qFormat/>
    <w:rsid w:val="005903E5"/>
    <w:rPr>
      <w:i/>
      <w:iCs/>
    </w:rPr>
  </w:style>
  <w:style w:type="character" w:customStyle="1" w:styleId="evidenza">
    <w:name w:val="evidenza"/>
    <w:basedOn w:val="Carpredefinitoparagrafo"/>
    <w:rsid w:val="00B70859"/>
  </w:style>
  <w:style w:type="character" w:styleId="Collegamentoipertestuale">
    <w:name w:val="Hyperlink"/>
    <w:basedOn w:val="Carpredefinitoparagrafo"/>
    <w:uiPriority w:val="99"/>
    <w:semiHidden/>
    <w:unhideWhenUsed/>
    <w:rsid w:val="00B81ED9"/>
    <w:rPr>
      <w:color w:val="663300"/>
      <w:u w:val="single"/>
    </w:rPr>
  </w:style>
  <w:style w:type="paragraph" w:styleId="Testofumetto">
    <w:name w:val="Balloon Text"/>
    <w:basedOn w:val="Normale"/>
    <w:link w:val="TestofumettoCarattere"/>
    <w:uiPriority w:val="99"/>
    <w:semiHidden/>
    <w:unhideWhenUsed/>
    <w:rsid w:val="00A96C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6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903E5"/>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styleId="Enfasicorsivo">
    <w:name w:val="Emphasis"/>
    <w:basedOn w:val="Carpredefinitoparagrafo"/>
    <w:uiPriority w:val="20"/>
    <w:qFormat/>
    <w:rsid w:val="005903E5"/>
    <w:rPr>
      <w:i/>
      <w:iCs/>
    </w:rPr>
  </w:style>
  <w:style w:type="character" w:customStyle="1" w:styleId="evidenza">
    <w:name w:val="evidenza"/>
    <w:basedOn w:val="Carpredefinitoparagrafo"/>
    <w:rsid w:val="00B70859"/>
  </w:style>
  <w:style w:type="character" w:styleId="Collegamentoipertestuale">
    <w:name w:val="Hyperlink"/>
    <w:basedOn w:val="Carpredefinitoparagrafo"/>
    <w:uiPriority w:val="99"/>
    <w:semiHidden/>
    <w:unhideWhenUsed/>
    <w:rsid w:val="00B81ED9"/>
    <w:rPr>
      <w:color w:val="663300"/>
      <w:u w:val="single"/>
    </w:rPr>
  </w:style>
  <w:style w:type="paragraph" w:styleId="Testofumetto">
    <w:name w:val="Balloon Text"/>
    <w:basedOn w:val="Normale"/>
    <w:link w:val="TestofumettoCarattere"/>
    <w:uiPriority w:val="99"/>
    <w:semiHidden/>
    <w:unhideWhenUsed/>
    <w:rsid w:val="00A96C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6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5270">
      <w:bodyDiv w:val="1"/>
      <w:marLeft w:val="0"/>
      <w:marRight w:val="0"/>
      <w:marTop w:val="0"/>
      <w:marBottom w:val="0"/>
      <w:divBdr>
        <w:top w:val="none" w:sz="0" w:space="0" w:color="auto"/>
        <w:left w:val="none" w:sz="0" w:space="0" w:color="auto"/>
        <w:bottom w:val="none" w:sz="0" w:space="0" w:color="auto"/>
        <w:right w:val="none" w:sz="0" w:space="0" w:color="auto"/>
      </w:divBdr>
      <w:divsChild>
        <w:div w:id="245310594">
          <w:marLeft w:val="0"/>
          <w:marRight w:val="0"/>
          <w:marTop w:val="0"/>
          <w:marBottom w:val="0"/>
          <w:divBdr>
            <w:top w:val="none" w:sz="0" w:space="0" w:color="auto"/>
            <w:left w:val="none" w:sz="0" w:space="0" w:color="auto"/>
            <w:bottom w:val="none" w:sz="0" w:space="0" w:color="auto"/>
            <w:right w:val="none" w:sz="0" w:space="0" w:color="auto"/>
          </w:divBdr>
          <w:divsChild>
            <w:div w:id="1637297302">
              <w:marLeft w:val="0"/>
              <w:marRight w:val="0"/>
              <w:marTop w:val="0"/>
              <w:marBottom w:val="0"/>
              <w:divBdr>
                <w:top w:val="none" w:sz="0" w:space="0" w:color="auto"/>
                <w:left w:val="none" w:sz="0" w:space="0" w:color="auto"/>
                <w:bottom w:val="none" w:sz="0" w:space="0" w:color="auto"/>
                <w:right w:val="none" w:sz="0" w:space="0" w:color="auto"/>
              </w:divBdr>
              <w:divsChild>
                <w:div w:id="602302317">
                  <w:marLeft w:val="0"/>
                  <w:marRight w:val="0"/>
                  <w:marTop w:val="0"/>
                  <w:marBottom w:val="0"/>
                  <w:divBdr>
                    <w:top w:val="none" w:sz="0" w:space="0" w:color="auto"/>
                    <w:left w:val="none" w:sz="0" w:space="0" w:color="auto"/>
                    <w:bottom w:val="none" w:sz="0" w:space="0" w:color="auto"/>
                    <w:right w:val="none" w:sz="0" w:space="0" w:color="auto"/>
                  </w:divBdr>
                  <w:divsChild>
                    <w:div w:id="1585383275">
                      <w:marLeft w:val="0"/>
                      <w:marRight w:val="0"/>
                      <w:marTop w:val="0"/>
                      <w:marBottom w:val="0"/>
                      <w:divBdr>
                        <w:top w:val="none" w:sz="0" w:space="0" w:color="auto"/>
                        <w:left w:val="none" w:sz="0" w:space="0" w:color="auto"/>
                        <w:bottom w:val="none" w:sz="0" w:space="0" w:color="auto"/>
                        <w:right w:val="none" w:sz="0" w:space="0" w:color="auto"/>
                      </w:divBdr>
                      <w:divsChild>
                        <w:div w:id="10894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7708">
      <w:bodyDiv w:val="1"/>
      <w:marLeft w:val="0"/>
      <w:marRight w:val="0"/>
      <w:marTop w:val="0"/>
      <w:marBottom w:val="0"/>
      <w:divBdr>
        <w:top w:val="none" w:sz="0" w:space="0" w:color="auto"/>
        <w:left w:val="none" w:sz="0" w:space="0" w:color="auto"/>
        <w:bottom w:val="none" w:sz="0" w:space="0" w:color="auto"/>
        <w:right w:val="none" w:sz="0" w:space="0" w:color="auto"/>
      </w:divBdr>
      <w:divsChild>
        <w:div w:id="1563325576">
          <w:marLeft w:val="0"/>
          <w:marRight w:val="0"/>
          <w:marTop w:val="0"/>
          <w:marBottom w:val="0"/>
          <w:divBdr>
            <w:top w:val="none" w:sz="0" w:space="0" w:color="auto"/>
            <w:left w:val="none" w:sz="0" w:space="0" w:color="auto"/>
            <w:bottom w:val="none" w:sz="0" w:space="0" w:color="auto"/>
            <w:right w:val="none" w:sz="0" w:space="0" w:color="auto"/>
          </w:divBdr>
          <w:divsChild>
            <w:div w:id="1213883368">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20663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4075">
      <w:bodyDiv w:val="1"/>
      <w:marLeft w:val="0"/>
      <w:marRight w:val="0"/>
      <w:marTop w:val="0"/>
      <w:marBottom w:val="0"/>
      <w:divBdr>
        <w:top w:val="none" w:sz="0" w:space="0" w:color="auto"/>
        <w:left w:val="none" w:sz="0" w:space="0" w:color="auto"/>
        <w:bottom w:val="none" w:sz="0" w:space="0" w:color="auto"/>
        <w:right w:val="none" w:sz="0" w:space="0" w:color="auto"/>
      </w:divBdr>
      <w:divsChild>
        <w:div w:id="292178528">
          <w:marLeft w:val="0"/>
          <w:marRight w:val="0"/>
          <w:marTop w:val="0"/>
          <w:marBottom w:val="0"/>
          <w:divBdr>
            <w:top w:val="none" w:sz="0" w:space="0" w:color="auto"/>
            <w:left w:val="none" w:sz="0" w:space="0" w:color="auto"/>
            <w:bottom w:val="none" w:sz="0" w:space="0" w:color="auto"/>
            <w:right w:val="none" w:sz="0" w:space="0" w:color="auto"/>
          </w:divBdr>
          <w:divsChild>
            <w:div w:id="1559124819">
              <w:marLeft w:val="0"/>
              <w:marRight w:val="0"/>
              <w:marTop w:val="0"/>
              <w:marBottom w:val="0"/>
              <w:divBdr>
                <w:top w:val="none" w:sz="0" w:space="0" w:color="auto"/>
                <w:left w:val="none" w:sz="0" w:space="0" w:color="auto"/>
                <w:bottom w:val="none" w:sz="0" w:space="0" w:color="auto"/>
                <w:right w:val="none" w:sz="0" w:space="0" w:color="auto"/>
              </w:divBdr>
              <w:divsChild>
                <w:div w:id="1149982782">
                  <w:marLeft w:val="0"/>
                  <w:marRight w:val="0"/>
                  <w:marTop w:val="0"/>
                  <w:marBottom w:val="0"/>
                  <w:divBdr>
                    <w:top w:val="none" w:sz="0" w:space="0" w:color="auto"/>
                    <w:left w:val="none" w:sz="0" w:space="0" w:color="auto"/>
                    <w:bottom w:val="none" w:sz="0" w:space="0" w:color="auto"/>
                    <w:right w:val="none" w:sz="0" w:space="0" w:color="auto"/>
                  </w:divBdr>
                  <w:divsChild>
                    <w:div w:id="1874924627">
                      <w:marLeft w:val="0"/>
                      <w:marRight w:val="0"/>
                      <w:marTop w:val="0"/>
                      <w:marBottom w:val="0"/>
                      <w:divBdr>
                        <w:top w:val="none" w:sz="0" w:space="0" w:color="auto"/>
                        <w:left w:val="none" w:sz="0" w:space="0" w:color="auto"/>
                        <w:bottom w:val="none" w:sz="0" w:space="0" w:color="auto"/>
                        <w:right w:val="none" w:sz="0" w:space="0" w:color="auto"/>
                      </w:divBdr>
                      <w:divsChild>
                        <w:div w:id="1286934577">
                          <w:marLeft w:val="0"/>
                          <w:marRight w:val="0"/>
                          <w:marTop w:val="0"/>
                          <w:marBottom w:val="0"/>
                          <w:divBdr>
                            <w:top w:val="none" w:sz="0" w:space="0" w:color="auto"/>
                            <w:left w:val="none" w:sz="0" w:space="0" w:color="auto"/>
                            <w:bottom w:val="none" w:sz="0" w:space="0" w:color="auto"/>
                            <w:right w:val="none" w:sz="0" w:space="0" w:color="auto"/>
                          </w:divBdr>
                        </w:div>
                        <w:div w:id="10186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456289">
      <w:bodyDiv w:val="1"/>
      <w:marLeft w:val="0"/>
      <w:marRight w:val="0"/>
      <w:marTop w:val="0"/>
      <w:marBottom w:val="0"/>
      <w:divBdr>
        <w:top w:val="none" w:sz="0" w:space="0" w:color="auto"/>
        <w:left w:val="none" w:sz="0" w:space="0" w:color="auto"/>
        <w:bottom w:val="none" w:sz="0" w:space="0" w:color="auto"/>
        <w:right w:val="none" w:sz="0" w:space="0" w:color="auto"/>
      </w:divBdr>
      <w:divsChild>
        <w:div w:id="383599823">
          <w:marLeft w:val="0"/>
          <w:marRight w:val="0"/>
          <w:marTop w:val="0"/>
          <w:marBottom w:val="0"/>
          <w:divBdr>
            <w:top w:val="none" w:sz="0" w:space="0" w:color="auto"/>
            <w:left w:val="none" w:sz="0" w:space="0" w:color="auto"/>
            <w:bottom w:val="none" w:sz="0" w:space="0" w:color="auto"/>
            <w:right w:val="none" w:sz="0" w:space="0" w:color="auto"/>
          </w:divBdr>
          <w:divsChild>
            <w:div w:id="324286348">
              <w:marLeft w:val="0"/>
              <w:marRight w:val="0"/>
              <w:marTop w:val="0"/>
              <w:marBottom w:val="0"/>
              <w:divBdr>
                <w:top w:val="none" w:sz="0" w:space="0" w:color="auto"/>
                <w:left w:val="none" w:sz="0" w:space="0" w:color="auto"/>
                <w:bottom w:val="none" w:sz="0" w:space="0" w:color="auto"/>
                <w:right w:val="none" w:sz="0" w:space="0" w:color="auto"/>
              </w:divBdr>
              <w:divsChild>
                <w:div w:id="1733576886">
                  <w:marLeft w:val="0"/>
                  <w:marRight w:val="0"/>
                  <w:marTop w:val="0"/>
                  <w:marBottom w:val="0"/>
                  <w:divBdr>
                    <w:top w:val="none" w:sz="0" w:space="0" w:color="auto"/>
                    <w:left w:val="none" w:sz="0" w:space="0" w:color="auto"/>
                    <w:bottom w:val="none" w:sz="0" w:space="0" w:color="auto"/>
                    <w:right w:val="none" w:sz="0" w:space="0" w:color="auto"/>
                  </w:divBdr>
                  <w:divsChild>
                    <w:div w:id="11420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44320">
      <w:bodyDiv w:val="1"/>
      <w:marLeft w:val="0"/>
      <w:marRight w:val="0"/>
      <w:marTop w:val="0"/>
      <w:marBottom w:val="0"/>
      <w:divBdr>
        <w:top w:val="none" w:sz="0" w:space="0" w:color="auto"/>
        <w:left w:val="none" w:sz="0" w:space="0" w:color="auto"/>
        <w:bottom w:val="none" w:sz="0" w:space="0" w:color="auto"/>
        <w:right w:val="none" w:sz="0" w:space="0" w:color="auto"/>
      </w:divBdr>
      <w:divsChild>
        <w:div w:id="775442774">
          <w:marLeft w:val="0"/>
          <w:marRight w:val="0"/>
          <w:marTop w:val="0"/>
          <w:marBottom w:val="0"/>
          <w:divBdr>
            <w:top w:val="none" w:sz="0" w:space="0" w:color="auto"/>
            <w:left w:val="none" w:sz="0" w:space="0" w:color="auto"/>
            <w:bottom w:val="none" w:sz="0" w:space="0" w:color="auto"/>
            <w:right w:val="none" w:sz="0" w:space="0" w:color="auto"/>
          </w:divBdr>
          <w:divsChild>
            <w:div w:id="1028915601">
              <w:marLeft w:val="0"/>
              <w:marRight w:val="0"/>
              <w:marTop w:val="0"/>
              <w:marBottom w:val="0"/>
              <w:divBdr>
                <w:top w:val="none" w:sz="0" w:space="0" w:color="auto"/>
                <w:left w:val="none" w:sz="0" w:space="0" w:color="auto"/>
                <w:bottom w:val="none" w:sz="0" w:space="0" w:color="auto"/>
                <w:right w:val="none" w:sz="0" w:space="0" w:color="auto"/>
              </w:divBdr>
              <w:divsChild>
                <w:div w:id="1567957233">
                  <w:marLeft w:val="0"/>
                  <w:marRight w:val="0"/>
                  <w:marTop w:val="0"/>
                  <w:marBottom w:val="0"/>
                  <w:divBdr>
                    <w:top w:val="none" w:sz="0" w:space="0" w:color="auto"/>
                    <w:left w:val="none" w:sz="0" w:space="0" w:color="auto"/>
                    <w:bottom w:val="none" w:sz="0" w:space="0" w:color="auto"/>
                    <w:right w:val="none" w:sz="0" w:space="0" w:color="auto"/>
                  </w:divBdr>
                  <w:divsChild>
                    <w:div w:id="268663919">
                      <w:marLeft w:val="0"/>
                      <w:marRight w:val="0"/>
                      <w:marTop w:val="0"/>
                      <w:marBottom w:val="0"/>
                      <w:divBdr>
                        <w:top w:val="none" w:sz="0" w:space="0" w:color="auto"/>
                        <w:left w:val="none" w:sz="0" w:space="0" w:color="auto"/>
                        <w:bottom w:val="none" w:sz="0" w:space="0" w:color="auto"/>
                        <w:right w:val="none" w:sz="0" w:space="0" w:color="auto"/>
                      </w:divBdr>
                      <w:divsChild>
                        <w:div w:id="9927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23106">
      <w:bodyDiv w:val="1"/>
      <w:marLeft w:val="0"/>
      <w:marRight w:val="0"/>
      <w:marTop w:val="0"/>
      <w:marBottom w:val="0"/>
      <w:divBdr>
        <w:top w:val="none" w:sz="0" w:space="0" w:color="auto"/>
        <w:left w:val="none" w:sz="0" w:space="0" w:color="auto"/>
        <w:bottom w:val="none" w:sz="0" w:space="0" w:color="auto"/>
        <w:right w:val="none" w:sz="0" w:space="0" w:color="auto"/>
      </w:divBdr>
      <w:divsChild>
        <w:div w:id="649554405">
          <w:marLeft w:val="0"/>
          <w:marRight w:val="0"/>
          <w:marTop w:val="0"/>
          <w:marBottom w:val="0"/>
          <w:divBdr>
            <w:top w:val="none" w:sz="0" w:space="0" w:color="auto"/>
            <w:left w:val="none" w:sz="0" w:space="0" w:color="auto"/>
            <w:bottom w:val="none" w:sz="0" w:space="0" w:color="auto"/>
            <w:right w:val="none" w:sz="0" w:space="0" w:color="auto"/>
          </w:divBdr>
          <w:divsChild>
            <w:div w:id="309865533">
              <w:marLeft w:val="0"/>
              <w:marRight w:val="0"/>
              <w:marTop w:val="0"/>
              <w:marBottom w:val="0"/>
              <w:divBdr>
                <w:top w:val="none" w:sz="0" w:space="0" w:color="auto"/>
                <w:left w:val="none" w:sz="0" w:space="0" w:color="auto"/>
                <w:bottom w:val="none" w:sz="0" w:space="0" w:color="auto"/>
                <w:right w:val="none" w:sz="0" w:space="0" w:color="auto"/>
              </w:divBdr>
              <w:divsChild>
                <w:div w:id="1134252385">
                  <w:marLeft w:val="0"/>
                  <w:marRight w:val="0"/>
                  <w:marTop w:val="0"/>
                  <w:marBottom w:val="0"/>
                  <w:divBdr>
                    <w:top w:val="none" w:sz="0" w:space="0" w:color="auto"/>
                    <w:left w:val="none" w:sz="0" w:space="0" w:color="auto"/>
                    <w:bottom w:val="none" w:sz="0" w:space="0" w:color="auto"/>
                    <w:right w:val="none" w:sz="0" w:space="0" w:color="auto"/>
                  </w:divBdr>
                  <w:divsChild>
                    <w:div w:id="1783919956">
                      <w:marLeft w:val="0"/>
                      <w:marRight w:val="0"/>
                      <w:marTop w:val="0"/>
                      <w:marBottom w:val="0"/>
                      <w:divBdr>
                        <w:top w:val="none" w:sz="0" w:space="0" w:color="auto"/>
                        <w:left w:val="none" w:sz="0" w:space="0" w:color="auto"/>
                        <w:bottom w:val="none" w:sz="0" w:space="0" w:color="auto"/>
                        <w:right w:val="none" w:sz="0" w:space="0" w:color="auto"/>
                      </w:divBdr>
                      <w:divsChild>
                        <w:div w:id="149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069550">
      <w:bodyDiv w:val="1"/>
      <w:marLeft w:val="0"/>
      <w:marRight w:val="0"/>
      <w:marTop w:val="0"/>
      <w:marBottom w:val="0"/>
      <w:divBdr>
        <w:top w:val="none" w:sz="0" w:space="0" w:color="auto"/>
        <w:left w:val="none" w:sz="0" w:space="0" w:color="auto"/>
        <w:bottom w:val="none" w:sz="0" w:space="0" w:color="auto"/>
        <w:right w:val="none" w:sz="0" w:space="0" w:color="auto"/>
      </w:divBdr>
      <w:divsChild>
        <w:div w:id="210115608">
          <w:marLeft w:val="0"/>
          <w:marRight w:val="0"/>
          <w:marTop w:val="0"/>
          <w:marBottom w:val="0"/>
          <w:divBdr>
            <w:top w:val="none" w:sz="0" w:space="0" w:color="auto"/>
            <w:left w:val="none" w:sz="0" w:space="0" w:color="auto"/>
            <w:bottom w:val="none" w:sz="0" w:space="0" w:color="auto"/>
            <w:right w:val="none" w:sz="0" w:space="0" w:color="auto"/>
          </w:divBdr>
          <w:divsChild>
            <w:div w:id="1410541788">
              <w:marLeft w:val="0"/>
              <w:marRight w:val="0"/>
              <w:marTop w:val="0"/>
              <w:marBottom w:val="0"/>
              <w:divBdr>
                <w:top w:val="none" w:sz="0" w:space="0" w:color="auto"/>
                <w:left w:val="none" w:sz="0" w:space="0" w:color="auto"/>
                <w:bottom w:val="none" w:sz="0" w:space="0" w:color="auto"/>
                <w:right w:val="none" w:sz="0" w:space="0" w:color="auto"/>
              </w:divBdr>
              <w:divsChild>
                <w:div w:id="16785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3512">
      <w:bodyDiv w:val="1"/>
      <w:marLeft w:val="0"/>
      <w:marRight w:val="0"/>
      <w:marTop w:val="0"/>
      <w:marBottom w:val="0"/>
      <w:divBdr>
        <w:top w:val="none" w:sz="0" w:space="0" w:color="auto"/>
        <w:left w:val="none" w:sz="0" w:space="0" w:color="auto"/>
        <w:bottom w:val="none" w:sz="0" w:space="0" w:color="auto"/>
        <w:right w:val="none" w:sz="0" w:space="0" w:color="auto"/>
      </w:divBdr>
      <w:divsChild>
        <w:div w:id="611785562">
          <w:marLeft w:val="0"/>
          <w:marRight w:val="0"/>
          <w:marTop w:val="0"/>
          <w:marBottom w:val="0"/>
          <w:divBdr>
            <w:top w:val="none" w:sz="0" w:space="0" w:color="auto"/>
            <w:left w:val="none" w:sz="0" w:space="0" w:color="auto"/>
            <w:bottom w:val="none" w:sz="0" w:space="0" w:color="auto"/>
            <w:right w:val="none" w:sz="0" w:space="0" w:color="auto"/>
          </w:divBdr>
          <w:divsChild>
            <w:div w:id="2126145324">
              <w:marLeft w:val="0"/>
              <w:marRight w:val="0"/>
              <w:marTop w:val="0"/>
              <w:marBottom w:val="0"/>
              <w:divBdr>
                <w:top w:val="none" w:sz="0" w:space="0" w:color="auto"/>
                <w:left w:val="none" w:sz="0" w:space="0" w:color="auto"/>
                <w:bottom w:val="none" w:sz="0" w:space="0" w:color="auto"/>
                <w:right w:val="none" w:sz="0" w:space="0" w:color="auto"/>
              </w:divBdr>
              <w:divsChild>
                <w:div w:id="135075027">
                  <w:marLeft w:val="0"/>
                  <w:marRight w:val="0"/>
                  <w:marTop w:val="0"/>
                  <w:marBottom w:val="0"/>
                  <w:divBdr>
                    <w:top w:val="none" w:sz="0" w:space="0" w:color="auto"/>
                    <w:left w:val="none" w:sz="0" w:space="0" w:color="auto"/>
                    <w:bottom w:val="none" w:sz="0" w:space="0" w:color="auto"/>
                    <w:right w:val="none" w:sz="0" w:space="0" w:color="auto"/>
                  </w:divBdr>
                  <w:divsChild>
                    <w:div w:id="10673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giovani.missioitalia.it/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BDA5-39A7-4A3B-BA92-6914345B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3628</Words>
  <Characters>20686</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24266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Bellini</dc:creator>
  <cp:lastModifiedBy>Mauro Bellini</cp:lastModifiedBy>
  <cp:revision>6</cp:revision>
  <cp:lastPrinted>2014-01-24T12:17:00Z</cp:lastPrinted>
  <dcterms:created xsi:type="dcterms:W3CDTF">2013-12-05T10:26:00Z</dcterms:created>
  <dcterms:modified xsi:type="dcterms:W3CDTF">2014-01-24T12:31:00Z</dcterms:modified>
</cp:coreProperties>
</file>