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6FAE6" w14:textId="11F8E3A0" w:rsidR="00866343" w:rsidRPr="00707FFC" w:rsidRDefault="002869A9" w:rsidP="005B741E">
      <w:pPr>
        <w:jc w:val="center"/>
        <w:rPr>
          <w:b/>
          <w:caps/>
          <w:color w:val="7030A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07FFC">
        <w:rPr>
          <w:b/>
          <w:caps/>
          <w:color w:val="7030A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MARTY</w:t>
      </w:r>
      <w:r w:rsidR="00A657D3" w:rsidRPr="00707FFC">
        <w:rPr>
          <w:b/>
          <w:caps/>
          <w:color w:val="7030A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r w:rsidRPr="00707FFC">
        <w:rPr>
          <w:b/>
          <w:caps/>
          <w:color w:val="7030A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A657D3" w:rsidRPr="00707FFC">
        <w:rPr>
          <w:b/>
          <w:caps/>
          <w:color w:val="7030A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p>
    <w:p w14:paraId="5F865F26" w14:textId="77777777" w:rsidR="005025FB" w:rsidRPr="009907E7" w:rsidRDefault="005025FB" w:rsidP="005B741E">
      <w:pPr>
        <w:jc w:val="center"/>
        <w:rPr>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0FD2ABE" w14:textId="2A7D0112" w:rsidR="005025FB" w:rsidRPr="009907E7" w:rsidRDefault="009907E7" w:rsidP="005B741E">
      <w:pPr>
        <w:jc w:val="center"/>
        <w:rPr>
          <w:b/>
          <w:caps/>
          <w:color w:val="B2A1C7" w:themeColor="accent4" w:themeTint="99"/>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907E7">
        <w:rPr>
          <w:b/>
          <w:color w:val="B2A1C7" w:themeColor="accent4" w:themeTint="99"/>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 noi, abbiamo creduto all’amore!</w:t>
      </w:r>
    </w:p>
    <w:p w14:paraId="2F08BA66" w14:textId="77777777" w:rsidR="00C767D0" w:rsidRDefault="00C767D0" w:rsidP="005B741E">
      <w:pPr>
        <w:jc w:val="center"/>
        <w:rPr>
          <w:sz w:val="18"/>
          <w:szCs w:val="18"/>
          <w14:shadow w14:blurRad="50800" w14:dist="38100" w14:dir="2700000" w14:sx="100000" w14:sy="100000" w14:kx="0" w14:ky="0" w14:algn="tl">
            <w14:srgbClr w14:val="000000">
              <w14:alpha w14:val="60000"/>
            </w14:srgbClr>
          </w14:shadow>
        </w:rPr>
      </w:pPr>
    </w:p>
    <w:p w14:paraId="4F7B46E2" w14:textId="77777777" w:rsidR="009907E7" w:rsidRDefault="009907E7" w:rsidP="006E7614">
      <w:pPr>
        <w:jc w:val="center"/>
        <w:rPr>
          <w:b/>
        </w:rPr>
      </w:pPr>
    </w:p>
    <w:p w14:paraId="62EEC08B" w14:textId="6125772A" w:rsidR="006E7614" w:rsidRDefault="006E7614" w:rsidP="006E7614">
      <w:pPr>
        <w:jc w:val="center"/>
        <w:rPr>
          <w:color w:val="FF0000"/>
          <w:sz w:val="40"/>
          <w:szCs w:val="40"/>
        </w:rPr>
      </w:pPr>
      <w:r>
        <w:rPr>
          <w:b/>
        </w:rPr>
        <w:t>Canto d’ingresso</w:t>
      </w:r>
    </w:p>
    <w:p w14:paraId="1BD68AA5" w14:textId="4FE361A3" w:rsidR="00E237FE" w:rsidRPr="006E7614" w:rsidRDefault="006E7614" w:rsidP="006E7614">
      <w:pPr>
        <w:jc w:val="center"/>
        <w:rPr>
          <w:smallCaps/>
        </w:rPr>
      </w:pPr>
      <w:r w:rsidRPr="006E7614">
        <w:rPr>
          <w:smallCaps/>
        </w:rPr>
        <w:t>Ti seguirò</w:t>
      </w:r>
    </w:p>
    <w:p w14:paraId="28F8C9ED" w14:textId="77777777" w:rsidR="00997DA4" w:rsidRDefault="00997DA4" w:rsidP="00D26418">
      <w:pPr>
        <w:rPr>
          <w:b/>
          <w:smallCaps/>
        </w:rPr>
      </w:pPr>
    </w:p>
    <w:p w14:paraId="6CB09C05" w14:textId="77777777" w:rsidR="006E7614" w:rsidRPr="00D617F8" w:rsidRDefault="006E7614" w:rsidP="00D26418">
      <w:pPr>
        <w:rPr>
          <w:rFonts w:ascii="Cambria" w:hAnsi="Cambria"/>
          <w:color w:val="333333"/>
        </w:rPr>
      </w:pPr>
      <w:r w:rsidRPr="00D617F8">
        <w:rPr>
          <w:rFonts w:ascii="Cambria" w:hAnsi="Cambria"/>
          <w:color w:val="333333"/>
        </w:rPr>
        <w:t>Ti seguirò, ti seguirò, o Signore,</w:t>
      </w:r>
      <w:r w:rsidRPr="00D617F8">
        <w:rPr>
          <w:rFonts w:ascii="Cambria" w:hAnsi="Cambria"/>
          <w:color w:val="333333"/>
        </w:rPr>
        <w:br/>
        <w:t>e nella tua strada camminerò.</w:t>
      </w:r>
    </w:p>
    <w:p w14:paraId="22385835" w14:textId="4E5E5730" w:rsidR="006E7614" w:rsidRPr="00D617F8" w:rsidRDefault="006E7614" w:rsidP="00D26418">
      <w:pPr>
        <w:rPr>
          <w:rFonts w:ascii="Cambria" w:hAnsi="Cambria"/>
          <w:color w:val="333333"/>
        </w:rPr>
      </w:pPr>
      <w:r w:rsidRPr="00D617F8">
        <w:rPr>
          <w:rFonts w:ascii="Cambria" w:hAnsi="Cambria"/>
          <w:color w:val="333333"/>
        </w:rPr>
        <w:br/>
        <w:t>Ti seguirò nella via dell’amore</w:t>
      </w:r>
      <w:r w:rsidRPr="00D617F8">
        <w:rPr>
          <w:rFonts w:ascii="Cambria" w:hAnsi="Cambria"/>
          <w:color w:val="333333"/>
        </w:rPr>
        <w:br/>
        <w:t xml:space="preserve">e donerò al mondo la vita. </w:t>
      </w:r>
    </w:p>
    <w:p w14:paraId="226BF5A4" w14:textId="77777777" w:rsidR="006E7614" w:rsidRPr="00D617F8" w:rsidRDefault="006E7614" w:rsidP="00D26418">
      <w:pPr>
        <w:rPr>
          <w:rFonts w:ascii="Cambria" w:hAnsi="Cambria"/>
          <w:color w:val="333333"/>
        </w:rPr>
      </w:pPr>
      <w:r w:rsidRPr="00D617F8">
        <w:rPr>
          <w:rFonts w:ascii="Cambria" w:hAnsi="Cambria"/>
          <w:color w:val="333333"/>
        </w:rPr>
        <w:br/>
        <w:t>Ti seguirò nella via del dolore</w:t>
      </w:r>
      <w:r w:rsidRPr="00D617F8">
        <w:rPr>
          <w:rFonts w:ascii="Cambria" w:hAnsi="Cambria"/>
          <w:color w:val="333333"/>
        </w:rPr>
        <w:br/>
        <w:t>e la tua croce ci salverà.</w:t>
      </w:r>
    </w:p>
    <w:p w14:paraId="0F794882" w14:textId="22BB56E4" w:rsidR="006E7614" w:rsidRPr="00D617F8" w:rsidRDefault="006E7614" w:rsidP="00D26418">
      <w:pPr>
        <w:rPr>
          <w:rFonts w:ascii="Cambria" w:hAnsi="Cambria"/>
          <w:color w:val="333333"/>
        </w:rPr>
      </w:pPr>
      <w:r w:rsidRPr="00D617F8">
        <w:rPr>
          <w:rFonts w:ascii="Cambria" w:hAnsi="Cambria"/>
          <w:color w:val="333333"/>
        </w:rPr>
        <w:br/>
        <w:t>Ti seguirò nella via della gioia</w:t>
      </w:r>
      <w:r w:rsidRPr="00D617F8">
        <w:rPr>
          <w:rFonts w:ascii="Cambria" w:hAnsi="Cambria"/>
          <w:color w:val="333333"/>
        </w:rPr>
        <w:br/>
        <w:t>e la tua luce ci guiderà.</w:t>
      </w:r>
    </w:p>
    <w:p w14:paraId="08013928" w14:textId="77777777" w:rsidR="006E7614" w:rsidRPr="00D617F8" w:rsidRDefault="006E7614" w:rsidP="00D26418">
      <w:pPr>
        <w:rPr>
          <w:rFonts w:ascii="Cambria" w:hAnsi="Cambria"/>
          <w:color w:val="333333"/>
        </w:rPr>
      </w:pPr>
    </w:p>
    <w:p w14:paraId="31FA5C38" w14:textId="77777777" w:rsidR="006E7614" w:rsidRPr="00D617F8" w:rsidRDefault="006E7614" w:rsidP="00D26418">
      <w:pPr>
        <w:rPr>
          <w:rFonts w:ascii="Cambria" w:hAnsi="Cambria"/>
          <w:b/>
          <w:smallCaps/>
        </w:rPr>
      </w:pPr>
    </w:p>
    <w:p w14:paraId="176E2570" w14:textId="77777777" w:rsidR="00EB3496" w:rsidRPr="00D617F8" w:rsidRDefault="006E7614" w:rsidP="00A62039">
      <w:pPr>
        <w:jc w:val="both"/>
        <w:rPr>
          <w:rFonts w:ascii="Cambria" w:hAnsi="Cambria"/>
          <w:i/>
        </w:rPr>
      </w:pPr>
      <w:r w:rsidRPr="00D617F8">
        <w:rPr>
          <w:rFonts w:ascii="Cambria" w:hAnsi="Cambria"/>
          <w:i/>
        </w:rPr>
        <w:t>Entra la p</w:t>
      </w:r>
      <w:r w:rsidR="001B5F73" w:rsidRPr="00D617F8">
        <w:rPr>
          <w:rFonts w:ascii="Cambria" w:hAnsi="Cambria"/>
          <w:i/>
        </w:rPr>
        <w:t>rocessione con la croce accompagnata da 12 lumi, segno degli apostol</w:t>
      </w:r>
      <w:r w:rsidRPr="00D617F8">
        <w:rPr>
          <w:rFonts w:ascii="Cambria" w:hAnsi="Cambria"/>
          <w:i/>
        </w:rPr>
        <w:t>i</w:t>
      </w:r>
      <w:r w:rsidR="00EB3496" w:rsidRPr="00D617F8">
        <w:rPr>
          <w:rFonts w:ascii="Cambria" w:hAnsi="Cambria"/>
          <w:i/>
        </w:rPr>
        <w:t>.</w:t>
      </w:r>
    </w:p>
    <w:p w14:paraId="3A1F016F" w14:textId="77777777" w:rsidR="007E00D3" w:rsidRPr="00D617F8" w:rsidRDefault="007E00D3">
      <w:pPr>
        <w:rPr>
          <w:rFonts w:ascii="Cambria" w:hAnsi="Cambria"/>
        </w:rPr>
      </w:pPr>
    </w:p>
    <w:p w14:paraId="2E58908F" w14:textId="77777777" w:rsidR="00E237FE" w:rsidRPr="00D617F8" w:rsidRDefault="00E237FE">
      <w:pPr>
        <w:rPr>
          <w:rFonts w:ascii="Cambria" w:hAnsi="Cambria"/>
        </w:rPr>
      </w:pPr>
    </w:p>
    <w:p w14:paraId="040D4570" w14:textId="27FA2AEC" w:rsidR="00A62039" w:rsidRPr="00785AB1" w:rsidRDefault="00785AB1" w:rsidP="00A6203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423"/>
        <w:jc w:val="both"/>
        <w:rPr>
          <w:rFonts w:ascii="Cambria" w:eastAsiaTheme="minorEastAsia" w:hAnsi="Cambria" w:cstheme="minorBidi"/>
          <w:b/>
          <w:color w:val="auto"/>
          <w:szCs w:val="24"/>
          <w:lang w:val="it-IT"/>
        </w:rPr>
      </w:pPr>
      <w:r>
        <w:rPr>
          <w:rFonts w:ascii="Cambria" w:eastAsiaTheme="minorEastAsia" w:hAnsi="Cambria" w:cstheme="minorBidi"/>
          <w:b/>
          <w:color w:val="auto"/>
          <w:szCs w:val="24"/>
          <w:lang w:val="it-IT"/>
        </w:rPr>
        <w:t>C</w:t>
      </w:r>
      <w:r w:rsidR="00A62039" w:rsidRPr="00785AB1">
        <w:rPr>
          <w:rFonts w:ascii="Cambria" w:eastAsiaTheme="minorEastAsia" w:hAnsi="Cambria" w:cstheme="minorBidi"/>
          <w:b/>
          <w:color w:val="auto"/>
          <w:szCs w:val="24"/>
          <w:lang w:val="it-IT"/>
        </w:rPr>
        <w:t>elebrante</w:t>
      </w:r>
    </w:p>
    <w:p w14:paraId="0C2D835A" w14:textId="77777777" w:rsidR="00A62039" w:rsidRPr="00D617F8" w:rsidRDefault="00A62039" w:rsidP="00A6203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423"/>
        <w:jc w:val="both"/>
        <w:rPr>
          <w:rFonts w:ascii="Cambria" w:eastAsiaTheme="minorEastAsia" w:hAnsi="Cambria" w:cstheme="minorBidi"/>
          <w:color w:val="auto"/>
          <w:szCs w:val="24"/>
          <w:lang w:val="it-IT"/>
        </w:rPr>
      </w:pPr>
      <w:r w:rsidRPr="00D617F8">
        <w:rPr>
          <w:rFonts w:ascii="Cambria" w:eastAsiaTheme="minorEastAsia" w:hAnsi="Cambria" w:cstheme="minorBidi"/>
          <w:color w:val="auto"/>
          <w:szCs w:val="24"/>
          <w:lang w:val="it-IT"/>
        </w:rPr>
        <w:t>Nel nome del Padre del Figlio dello Spirito Santo</w:t>
      </w:r>
    </w:p>
    <w:p w14:paraId="4914C6DF" w14:textId="77777777" w:rsidR="00A62039" w:rsidRPr="00D617F8" w:rsidRDefault="00A62039" w:rsidP="00A6203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423"/>
        <w:jc w:val="both"/>
        <w:rPr>
          <w:rFonts w:ascii="Cambria" w:eastAsiaTheme="minorEastAsia" w:hAnsi="Cambria" w:cstheme="minorBidi"/>
          <w:color w:val="auto"/>
          <w:szCs w:val="24"/>
          <w:lang w:val="it-IT"/>
        </w:rPr>
      </w:pPr>
      <w:r w:rsidRPr="00D617F8">
        <w:rPr>
          <w:rFonts w:ascii="Cambria" w:eastAsiaTheme="minorEastAsia" w:hAnsi="Cambria" w:cstheme="minorBidi"/>
          <w:i/>
          <w:color w:val="auto"/>
          <w:szCs w:val="24"/>
          <w:lang w:val="it-IT"/>
        </w:rPr>
        <w:t>R.</w:t>
      </w:r>
      <w:r w:rsidRPr="00D617F8">
        <w:rPr>
          <w:rFonts w:ascii="Cambria" w:eastAsiaTheme="minorEastAsia" w:hAnsi="Cambria" w:cstheme="minorBidi"/>
          <w:color w:val="auto"/>
          <w:szCs w:val="24"/>
          <w:lang w:val="it-IT"/>
        </w:rPr>
        <w:t xml:space="preserve"> Amen</w:t>
      </w:r>
    </w:p>
    <w:p w14:paraId="1272ED06" w14:textId="77777777" w:rsidR="00E237FE" w:rsidRPr="00D617F8" w:rsidRDefault="00E237FE" w:rsidP="00A6203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423"/>
        <w:jc w:val="both"/>
        <w:rPr>
          <w:rFonts w:ascii="Cambria" w:eastAsiaTheme="minorEastAsia" w:hAnsi="Cambria" w:cstheme="minorBidi"/>
          <w:color w:val="auto"/>
          <w:szCs w:val="24"/>
          <w:lang w:val="it-IT"/>
        </w:rPr>
      </w:pPr>
    </w:p>
    <w:p w14:paraId="3D1E352D" w14:textId="301B1900" w:rsidR="00A62039" w:rsidRPr="00785AB1" w:rsidRDefault="00785AB1" w:rsidP="00A6203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423"/>
        <w:jc w:val="both"/>
        <w:rPr>
          <w:rFonts w:ascii="Cambria" w:eastAsiaTheme="minorEastAsia" w:hAnsi="Cambria" w:cstheme="minorBidi"/>
          <w:b/>
          <w:color w:val="auto"/>
          <w:szCs w:val="24"/>
          <w:lang w:val="it-IT"/>
        </w:rPr>
      </w:pPr>
      <w:r>
        <w:rPr>
          <w:rFonts w:ascii="Cambria" w:eastAsiaTheme="minorEastAsia" w:hAnsi="Cambria" w:cstheme="minorBidi"/>
          <w:b/>
          <w:color w:val="auto"/>
          <w:szCs w:val="24"/>
          <w:lang w:val="it-IT"/>
        </w:rPr>
        <w:t>C</w:t>
      </w:r>
      <w:r w:rsidR="00A62039" w:rsidRPr="00785AB1">
        <w:rPr>
          <w:rFonts w:ascii="Cambria" w:eastAsiaTheme="minorEastAsia" w:hAnsi="Cambria" w:cstheme="minorBidi"/>
          <w:b/>
          <w:color w:val="auto"/>
          <w:szCs w:val="24"/>
          <w:lang w:val="it-IT"/>
        </w:rPr>
        <w:t>elebrante</w:t>
      </w:r>
    </w:p>
    <w:p w14:paraId="4AEAC2DC" w14:textId="77777777" w:rsidR="00A62039" w:rsidRPr="00D617F8" w:rsidRDefault="00A62039" w:rsidP="00A6203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423"/>
        <w:jc w:val="both"/>
        <w:rPr>
          <w:rFonts w:ascii="Cambria" w:eastAsiaTheme="minorEastAsia" w:hAnsi="Cambria" w:cstheme="minorBidi"/>
          <w:color w:val="auto"/>
          <w:szCs w:val="24"/>
          <w:lang w:val="it-IT"/>
        </w:rPr>
      </w:pPr>
      <w:r w:rsidRPr="00D617F8">
        <w:rPr>
          <w:rFonts w:ascii="Cambria" w:eastAsiaTheme="minorEastAsia" w:hAnsi="Cambria" w:cstheme="minorBidi"/>
          <w:color w:val="auto"/>
          <w:szCs w:val="24"/>
          <w:lang w:val="it-IT"/>
        </w:rPr>
        <w:t>Il Signore Risorto che si fa compagno  di cammino sulle strade del mondo sia con tutti voi.</w:t>
      </w:r>
    </w:p>
    <w:p w14:paraId="2B423EA6" w14:textId="77777777" w:rsidR="00A62039" w:rsidRPr="00D617F8" w:rsidRDefault="00A62039" w:rsidP="00A6203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423"/>
        <w:jc w:val="both"/>
        <w:rPr>
          <w:rFonts w:ascii="Cambria" w:eastAsiaTheme="minorEastAsia" w:hAnsi="Cambria" w:cstheme="minorBidi"/>
          <w:color w:val="auto"/>
          <w:szCs w:val="24"/>
          <w:lang w:val="it-IT"/>
        </w:rPr>
      </w:pPr>
      <w:r w:rsidRPr="00D617F8">
        <w:rPr>
          <w:rFonts w:ascii="Cambria" w:eastAsiaTheme="minorEastAsia" w:hAnsi="Cambria" w:cstheme="minorBidi"/>
          <w:i/>
          <w:color w:val="auto"/>
          <w:szCs w:val="24"/>
          <w:lang w:val="it-IT"/>
        </w:rPr>
        <w:t>R.</w:t>
      </w:r>
      <w:r w:rsidRPr="00D617F8">
        <w:rPr>
          <w:rFonts w:ascii="Cambria" w:eastAsiaTheme="minorEastAsia" w:hAnsi="Cambria" w:cstheme="minorBidi"/>
          <w:color w:val="auto"/>
          <w:szCs w:val="24"/>
          <w:lang w:val="it-IT"/>
        </w:rPr>
        <w:t xml:space="preserve"> E con il tuo spirito</w:t>
      </w:r>
    </w:p>
    <w:p w14:paraId="276A4025" w14:textId="77777777" w:rsidR="00A62039" w:rsidRPr="00D617F8" w:rsidRDefault="00A62039" w:rsidP="00A62039">
      <w:pPr>
        <w:rPr>
          <w:rFonts w:ascii="Cambria" w:hAnsi="Cambria"/>
          <w:color w:val="FF0000"/>
        </w:rPr>
      </w:pPr>
    </w:p>
    <w:p w14:paraId="121388C7" w14:textId="77777777" w:rsidR="00E237FE" w:rsidRPr="00D617F8" w:rsidRDefault="00E237FE" w:rsidP="00A62039">
      <w:pPr>
        <w:rPr>
          <w:rFonts w:ascii="Cambria" w:hAnsi="Cambria"/>
          <w:color w:val="FF0000"/>
        </w:rPr>
      </w:pPr>
    </w:p>
    <w:p w14:paraId="424059A7" w14:textId="4ED99D9C" w:rsidR="00E237FE" w:rsidRPr="00785AB1" w:rsidRDefault="00785AB1" w:rsidP="00E237FE">
      <w:pPr>
        <w:rPr>
          <w:rFonts w:ascii="Cambria" w:hAnsi="Cambria"/>
          <w:b/>
        </w:rPr>
      </w:pPr>
      <w:r>
        <w:rPr>
          <w:rFonts w:ascii="Cambria" w:hAnsi="Cambria"/>
          <w:b/>
        </w:rPr>
        <w:t>Guida</w:t>
      </w:r>
    </w:p>
    <w:p w14:paraId="39BC37AE" w14:textId="77777777" w:rsidR="00E237FE" w:rsidRPr="00D617F8" w:rsidRDefault="00E237FE" w:rsidP="00E237FE">
      <w:pPr>
        <w:jc w:val="both"/>
        <w:rPr>
          <w:rFonts w:ascii="Cambria" w:hAnsi="Cambria"/>
        </w:rPr>
      </w:pPr>
      <w:r w:rsidRPr="00D617F8">
        <w:rPr>
          <w:rFonts w:ascii="Cambria" w:hAnsi="Cambria"/>
        </w:rPr>
        <w:t xml:space="preserve">I passi delle donne e degli uomini di ogni tempo contemplano le orme di Cristo. Anche noi in questo tornante del </w:t>
      </w:r>
      <w:proofErr w:type="spellStart"/>
      <w:r w:rsidRPr="00D617F8">
        <w:rPr>
          <w:rFonts w:ascii="Cambria" w:hAnsi="Cambria"/>
        </w:rPr>
        <w:t>Golgota</w:t>
      </w:r>
      <w:proofErr w:type="spellEnd"/>
      <w:r w:rsidRPr="00D617F8">
        <w:rPr>
          <w:rFonts w:ascii="Cambria" w:hAnsi="Cambria"/>
        </w:rPr>
        <w:t xml:space="preserve"> ci fermiamo a mirarle. Ma chi sono i testimoni “dell’amore di Dio fino alla fine”? Coloro che non guardano solo ma si sono immersi in esse, hanno sprofondato la loro vita in quella del Cristo crocifisso e risorto. Da questa comunione facciamo salire un canto e una preghiera di speranza per tutta la terra, in modo particolare dove le orme di Cristo esigono più costanza e dedizione! Quanti nomi e quante storie! A volte conosciute, spesso nascoste a noi. Facciamo memoria silenziosa della passione di Cristo, della passione di ogni uomo, accogliendo la Croce segno di questa identità, di questo abbraccio infinito tra Dio e l’uomo, tra l’amore donato e chi dona la vita!        </w:t>
      </w:r>
    </w:p>
    <w:p w14:paraId="25BAF05D" w14:textId="77777777" w:rsidR="002869A9" w:rsidRDefault="002869A9" w:rsidP="009907E7"/>
    <w:p w14:paraId="139B7F9C" w14:textId="77777777" w:rsidR="009907E7" w:rsidRDefault="009907E7" w:rsidP="009907E7">
      <w:pPr>
        <w:rPr>
          <w:b/>
          <w:sz w:val="28"/>
          <w:szCs w:val="28"/>
        </w:rPr>
      </w:pPr>
    </w:p>
    <w:p w14:paraId="322B9D1D" w14:textId="1AEDC511" w:rsidR="00A62039" w:rsidRPr="006E7614" w:rsidRDefault="00930678" w:rsidP="00930678">
      <w:pPr>
        <w:jc w:val="center"/>
        <w:rPr>
          <w:b/>
          <w:sz w:val="28"/>
          <w:szCs w:val="28"/>
        </w:rPr>
      </w:pPr>
      <w:r w:rsidRPr="006E7614">
        <w:rPr>
          <w:b/>
          <w:sz w:val="28"/>
          <w:szCs w:val="28"/>
        </w:rPr>
        <w:t>LA PAROLA SI FA PREGHIERA</w:t>
      </w:r>
    </w:p>
    <w:p w14:paraId="0DEC37FE" w14:textId="77777777" w:rsidR="006E7614" w:rsidRDefault="006E7614" w:rsidP="00A62039">
      <w:pPr>
        <w:widowControl w:val="0"/>
        <w:autoSpaceDE w:val="0"/>
        <w:autoSpaceDN w:val="0"/>
        <w:adjustRightInd w:val="0"/>
        <w:ind w:right="880"/>
        <w:rPr>
          <w:rFonts w:ascii="Calibri" w:hAnsi="Calibri" w:cs="Calibri"/>
          <w:b/>
          <w:bCs/>
          <w:smallCaps/>
        </w:rPr>
      </w:pPr>
    </w:p>
    <w:p w14:paraId="2F3118F3" w14:textId="2FB71106" w:rsidR="006A1C88" w:rsidRPr="00237A13" w:rsidRDefault="006A1C88" w:rsidP="00A62039">
      <w:pPr>
        <w:widowControl w:val="0"/>
        <w:autoSpaceDE w:val="0"/>
        <w:autoSpaceDN w:val="0"/>
        <w:adjustRightInd w:val="0"/>
        <w:ind w:right="880"/>
        <w:rPr>
          <w:rFonts w:ascii="Times" w:hAnsi="Times" w:cs="Times"/>
          <w:i/>
          <w:sz w:val="22"/>
          <w:szCs w:val="22"/>
        </w:rPr>
      </w:pPr>
      <w:r w:rsidRPr="00237A13">
        <w:rPr>
          <w:rFonts w:ascii="Calibri" w:hAnsi="Calibri" w:cs="Calibri"/>
          <w:b/>
          <w:bCs/>
          <w:smallCaps/>
        </w:rPr>
        <w:t>Cantico</w:t>
      </w:r>
      <w:r w:rsidR="00907B46" w:rsidRPr="00237A13">
        <w:rPr>
          <w:rFonts w:ascii="Times" w:hAnsi="Times" w:cs="Times"/>
          <w:smallCaps/>
        </w:rPr>
        <w:t xml:space="preserve"> </w:t>
      </w:r>
      <w:r w:rsidR="00571B1D">
        <w:rPr>
          <w:rFonts w:ascii="Times" w:hAnsi="Times" w:cs="Times"/>
          <w:smallCaps/>
        </w:rPr>
        <w:tab/>
      </w:r>
      <w:r w:rsidR="00571B1D">
        <w:rPr>
          <w:rFonts w:ascii="Times" w:hAnsi="Times" w:cs="Times"/>
          <w:smallCaps/>
        </w:rPr>
        <w:tab/>
      </w:r>
      <w:r w:rsidR="00571B1D">
        <w:rPr>
          <w:rFonts w:ascii="Times" w:hAnsi="Times" w:cs="Times"/>
          <w:smallCaps/>
        </w:rPr>
        <w:tab/>
      </w:r>
      <w:r w:rsidR="00571B1D">
        <w:rPr>
          <w:rFonts w:ascii="Times" w:hAnsi="Times" w:cs="Times"/>
          <w:smallCaps/>
        </w:rPr>
        <w:tab/>
      </w:r>
      <w:r w:rsidR="00571B1D">
        <w:rPr>
          <w:rFonts w:ascii="Times" w:hAnsi="Times" w:cs="Times"/>
          <w:smallCaps/>
        </w:rPr>
        <w:tab/>
      </w:r>
      <w:r w:rsidR="00571B1D">
        <w:rPr>
          <w:rFonts w:ascii="Times" w:hAnsi="Times" w:cs="Times"/>
          <w:smallCaps/>
        </w:rPr>
        <w:tab/>
      </w:r>
      <w:r w:rsidR="00571B1D">
        <w:rPr>
          <w:rFonts w:ascii="Times" w:hAnsi="Times" w:cs="Times"/>
          <w:smallCaps/>
        </w:rPr>
        <w:tab/>
      </w:r>
      <w:r w:rsidR="00571B1D">
        <w:rPr>
          <w:rFonts w:ascii="Times" w:hAnsi="Times" w:cs="Times"/>
          <w:smallCaps/>
        </w:rPr>
        <w:tab/>
      </w:r>
      <w:r w:rsidR="00571B1D">
        <w:rPr>
          <w:rFonts w:ascii="Times" w:hAnsi="Times" w:cs="Times"/>
          <w:smallCaps/>
        </w:rPr>
        <w:tab/>
      </w:r>
      <w:r w:rsidR="00571B1D">
        <w:rPr>
          <w:rFonts w:ascii="Times" w:hAnsi="Times" w:cs="Times"/>
          <w:smallCaps/>
        </w:rPr>
        <w:tab/>
      </w:r>
      <w:proofErr w:type="spellStart"/>
      <w:r w:rsidRPr="00237A13">
        <w:rPr>
          <w:rFonts w:ascii="Calibri" w:hAnsi="Calibri" w:cs="Calibri"/>
          <w:b/>
          <w:bCs/>
          <w:smallCaps/>
        </w:rPr>
        <w:t>Sap</w:t>
      </w:r>
      <w:proofErr w:type="spellEnd"/>
      <w:r w:rsidRPr="00237A13">
        <w:rPr>
          <w:rFonts w:ascii="Calibri" w:hAnsi="Calibri" w:cs="Calibri"/>
          <w:b/>
          <w:bCs/>
          <w:smallCaps/>
        </w:rPr>
        <w:t xml:space="preserve"> 3, 1-9</w:t>
      </w:r>
    </w:p>
    <w:p w14:paraId="126604C7" w14:textId="77777777" w:rsidR="006A1C88" w:rsidRPr="00237A13" w:rsidRDefault="006A1C88" w:rsidP="00A62039">
      <w:pPr>
        <w:widowControl w:val="0"/>
        <w:autoSpaceDE w:val="0"/>
        <w:autoSpaceDN w:val="0"/>
        <w:adjustRightInd w:val="0"/>
        <w:ind w:right="880"/>
        <w:jc w:val="both"/>
        <w:rPr>
          <w:rFonts w:ascii="Times" w:hAnsi="Times" w:cs="Times"/>
        </w:rPr>
      </w:pPr>
      <w:r w:rsidRPr="00237A13">
        <w:rPr>
          <w:rFonts w:ascii="Calibri" w:hAnsi="Calibri" w:cs="Calibri"/>
        </w:rPr>
        <w:t> </w:t>
      </w:r>
    </w:p>
    <w:p w14:paraId="5A8CE43D" w14:textId="71CA77FA" w:rsidR="006E7614" w:rsidRPr="00D617F8" w:rsidRDefault="006E7614" w:rsidP="00A62039">
      <w:pPr>
        <w:widowControl w:val="0"/>
        <w:autoSpaceDE w:val="0"/>
        <w:autoSpaceDN w:val="0"/>
        <w:adjustRightInd w:val="0"/>
        <w:ind w:right="880"/>
        <w:jc w:val="both"/>
        <w:rPr>
          <w:rFonts w:ascii="Cambria" w:hAnsi="Cambria"/>
          <w:i/>
        </w:rPr>
      </w:pPr>
      <w:r w:rsidRPr="00D617F8">
        <w:rPr>
          <w:rFonts w:ascii="Cambria" w:hAnsi="Cambria"/>
          <w:i/>
        </w:rPr>
        <w:t>Il coro e l’assemblea:</w:t>
      </w:r>
    </w:p>
    <w:p w14:paraId="3F5AF662" w14:textId="77777777" w:rsidR="00A17382" w:rsidRPr="002869A9" w:rsidRDefault="00A17382" w:rsidP="00A17382">
      <w:pPr>
        <w:widowControl w:val="0"/>
        <w:tabs>
          <w:tab w:val="left" w:pos="426"/>
        </w:tabs>
        <w:autoSpaceDE w:val="0"/>
        <w:autoSpaceDN w:val="0"/>
        <w:adjustRightInd w:val="0"/>
        <w:ind w:right="880"/>
        <w:jc w:val="both"/>
        <w:rPr>
          <w:rFonts w:ascii="Cambria" w:hAnsi="Cambria"/>
          <w:b/>
        </w:rPr>
      </w:pPr>
      <w:r w:rsidRPr="002869A9">
        <w:rPr>
          <w:rFonts w:ascii="Cambria" w:hAnsi="Cambria"/>
          <w:b/>
          <w:i/>
        </w:rPr>
        <w:t>R.</w:t>
      </w:r>
      <w:r w:rsidRPr="002869A9">
        <w:rPr>
          <w:rFonts w:ascii="Cambria" w:hAnsi="Cambria"/>
          <w:b/>
        </w:rPr>
        <w:t xml:space="preserve"> </w:t>
      </w:r>
      <w:r w:rsidRPr="002869A9">
        <w:rPr>
          <w:rFonts w:ascii="Cambria" w:hAnsi="Cambria"/>
          <w:b/>
        </w:rPr>
        <w:tab/>
        <w:t xml:space="preserve">Nada te turbe, </w:t>
      </w:r>
      <w:proofErr w:type="spellStart"/>
      <w:r w:rsidRPr="002869A9">
        <w:rPr>
          <w:rFonts w:ascii="Cambria" w:hAnsi="Cambria"/>
          <w:b/>
        </w:rPr>
        <w:t>nada</w:t>
      </w:r>
      <w:proofErr w:type="spellEnd"/>
      <w:r w:rsidRPr="002869A9">
        <w:rPr>
          <w:rFonts w:ascii="Cambria" w:hAnsi="Cambria"/>
          <w:b/>
        </w:rPr>
        <w:t xml:space="preserve"> te </w:t>
      </w:r>
      <w:proofErr w:type="spellStart"/>
      <w:r w:rsidRPr="002869A9">
        <w:rPr>
          <w:rFonts w:ascii="Cambria" w:hAnsi="Cambria"/>
          <w:b/>
        </w:rPr>
        <w:t>espante</w:t>
      </w:r>
      <w:proofErr w:type="spellEnd"/>
      <w:r w:rsidRPr="002869A9">
        <w:rPr>
          <w:rFonts w:ascii="Cambria" w:hAnsi="Cambria"/>
          <w:b/>
        </w:rPr>
        <w:t xml:space="preserve">, </w:t>
      </w:r>
      <w:proofErr w:type="spellStart"/>
      <w:r w:rsidRPr="002869A9">
        <w:rPr>
          <w:rFonts w:ascii="Cambria" w:hAnsi="Cambria"/>
          <w:b/>
        </w:rPr>
        <w:t>quien</w:t>
      </w:r>
      <w:proofErr w:type="spellEnd"/>
      <w:r w:rsidRPr="002869A9">
        <w:rPr>
          <w:rFonts w:ascii="Cambria" w:hAnsi="Cambria"/>
          <w:b/>
        </w:rPr>
        <w:t xml:space="preserve"> à </w:t>
      </w:r>
      <w:proofErr w:type="spellStart"/>
      <w:r w:rsidRPr="002869A9">
        <w:rPr>
          <w:rFonts w:ascii="Cambria" w:hAnsi="Cambria"/>
          <w:b/>
        </w:rPr>
        <w:t>Dios</w:t>
      </w:r>
      <w:proofErr w:type="spellEnd"/>
      <w:r w:rsidRPr="002869A9">
        <w:rPr>
          <w:rFonts w:ascii="Cambria" w:hAnsi="Cambria"/>
          <w:b/>
        </w:rPr>
        <w:t xml:space="preserve"> tiene, </w:t>
      </w:r>
      <w:proofErr w:type="spellStart"/>
      <w:r w:rsidRPr="002869A9">
        <w:rPr>
          <w:rFonts w:ascii="Cambria" w:hAnsi="Cambria"/>
          <w:b/>
        </w:rPr>
        <w:t>nada</w:t>
      </w:r>
      <w:proofErr w:type="spellEnd"/>
      <w:r w:rsidRPr="002869A9">
        <w:rPr>
          <w:rFonts w:ascii="Cambria" w:hAnsi="Cambria"/>
          <w:b/>
        </w:rPr>
        <w:t xml:space="preserve"> le </w:t>
      </w:r>
      <w:proofErr w:type="spellStart"/>
      <w:r w:rsidRPr="002869A9">
        <w:rPr>
          <w:rFonts w:ascii="Cambria" w:hAnsi="Cambria"/>
          <w:b/>
        </w:rPr>
        <w:t>falta</w:t>
      </w:r>
      <w:proofErr w:type="spellEnd"/>
      <w:r w:rsidRPr="002869A9">
        <w:rPr>
          <w:rFonts w:ascii="Cambria" w:hAnsi="Cambria"/>
          <w:b/>
        </w:rPr>
        <w:t>.</w:t>
      </w:r>
    </w:p>
    <w:p w14:paraId="1FAAE45F" w14:textId="77777777" w:rsidR="00A17382" w:rsidRPr="002869A9" w:rsidRDefault="00A17382" w:rsidP="00A17382">
      <w:pPr>
        <w:widowControl w:val="0"/>
        <w:tabs>
          <w:tab w:val="left" w:pos="0"/>
        </w:tabs>
        <w:autoSpaceDE w:val="0"/>
        <w:autoSpaceDN w:val="0"/>
        <w:adjustRightInd w:val="0"/>
        <w:ind w:right="880" w:firstLine="426"/>
        <w:jc w:val="both"/>
        <w:rPr>
          <w:rFonts w:ascii="Cambria" w:hAnsi="Cambria"/>
          <w:b/>
        </w:rPr>
      </w:pPr>
      <w:r w:rsidRPr="002869A9">
        <w:rPr>
          <w:rFonts w:ascii="Cambria" w:hAnsi="Cambria"/>
          <w:b/>
        </w:rPr>
        <w:t xml:space="preserve">Nada te turbe, </w:t>
      </w:r>
      <w:proofErr w:type="spellStart"/>
      <w:r w:rsidRPr="002869A9">
        <w:rPr>
          <w:rFonts w:ascii="Cambria" w:hAnsi="Cambria"/>
          <w:b/>
        </w:rPr>
        <w:t>nada</w:t>
      </w:r>
      <w:proofErr w:type="spellEnd"/>
      <w:r w:rsidRPr="002869A9">
        <w:rPr>
          <w:rFonts w:ascii="Cambria" w:hAnsi="Cambria"/>
          <w:b/>
        </w:rPr>
        <w:t xml:space="preserve"> te </w:t>
      </w:r>
      <w:proofErr w:type="spellStart"/>
      <w:r w:rsidRPr="002869A9">
        <w:rPr>
          <w:rFonts w:ascii="Cambria" w:hAnsi="Cambria"/>
          <w:b/>
        </w:rPr>
        <w:t>espante</w:t>
      </w:r>
      <w:proofErr w:type="spellEnd"/>
      <w:r w:rsidRPr="002869A9">
        <w:rPr>
          <w:rFonts w:ascii="Cambria" w:hAnsi="Cambria"/>
          <w:b/>
        </w:rPr>
        <w:t xml:space="preserve">, solo </w:t>
      </w:r>
      <w:proofErr w:type="spellStart"/>
      <w:r w:rsidRPr="002869A9">
        <w:rPr>
          <w:rFonts w:ascii="Cambria" w:hAnsi="Cambria"/>
          <w:b/>
        </w:rPr>
        <w:t>Dios</w:t>
      </w:r>
      <w:proofErr w:type="spellEnd"/>
      <w:r w:rsidRPr="002869A9">
        <w:rPr>
          <w:rFonts w:ascii="Cambria" w:hAnsi="Cambria"/>
          <w:b/>
        </w:rPr>
        <w:t xml:space="preserve"> basta. </w:t>
      </w:r>
    </w:p>
    <w:p w14:paraId="7A07D106" w14:textId="77777777" w:rsidR="00A17382" w:rsidRPr="00D617F8" w:rsidRDefault="00A17382" w:rsidP="00A17382">
      <w:pPr>
        <w:widowControl w:val="0"/>
        <w:autoSpaceDE w:val="0"/>
        <w:autoSpaceDN w:val="0"/>
        <w:adjustRightInd w:val="0"/>
        <w:ind w:left="700" w:right="880"/>
        <w:jc w:val="both"/>
        <w:rPr>
          <w:rFonts w:ascii="Cambria" w:hAnsi="Cambria"/>
        </w:rPr>
      </w:pPr>
    </w:p>
    <w:p w14:paraId="0FA3EEEA" w14:textId="1F11334B" w:rsidR="002869A9" w:rsidRPr="002869A9" w:rsidRDefault="002869A9" w:rsidP="00A62039">
      <w:pPr>
        <w:widowControl w:val="0"/>
        <w:autoSpaceDE w:val="0"/>
        <w:autoSpaceDN w:val="0"/>
        <w:adjustRightInd w:val="0"/>
        <w:ind w:right="880"/>
        <w:jc w:val="both"/>
        <w:rPr>
          <w:rFonts w:ascii="Cambria" w:hAnsi="Cambria"/>
          <w:b/>
        </w:rPr>
      </w:pPr>
      <w:r>
        <w:rPr>
          <w:rFonts w:ascii="Cambria" w:hAnsi="Cambria"/>
          <w:b/>
        </w:rPr>
        <w:t>Solista 1</w:t>
      </w:r>
    </w:p>
    <w:p w14:paraId="431CCDEC" w14:textId="27D08327"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 xml:space="preserve">Le anime dei giusti sono nelle mani di Dio, </w:t>
      </w:r>
    </w:p>
    <w:p w14:paraId="1796C9ED" w14:textId="0ECD4A37" w:rsidR="009907E7"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non le toccherà nessun tormento.</w:t>
      </w:r>
    </w:p>
    <w:p w14:paraId="79C332A2" w14:textId="05442D4A"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 xml:space="preserve">Agli occhi degli stolti parve che morissero; </w:t>
      </w:r>
    </w:p>
    <w:p w14:paraId="507A67B0" w14:textId="786D2F77"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lastRenderedPageBreak/>
        <w:t>la loro fine fu ritenuta una sciagura,</w:t>
      </w:r>
    </w:p>
    <w:p w14:paraId="02E8A814" w14:textId="05F875EC"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 xml:space="preserve">la loro dipartita da noi una rovina, </w:t>
      </w:r>
    </w:p>
    <w:p w14:paraId="3284B247" w14:textId="1C8BDE59"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ma essi sono nella pace.</w:t>
      </w:r>
    </w:p>
    <w:p w14:paraId="27B80B50" w14:textId="77777777" w:rsidR="006A1C88" w:rsidRDefault="006A1C88" w:rsidP="00A62039">
      <w:pPr>
        <w:widowControl w:val="0"/>
        <w:autoSpaceDE w:val="0"/>
        <w:autoSpaceDN w:val="0"/>
        <w:adjustRightInd w:val="0"/>
        <w:ind w:right="880"/>
        <w:jc w:val="both"/>
        <w:rPr>
          <w:rFonts w:ascii="Cambria" w:hAnsi="Cambria"/>
        </w:rPr>
      </w:pPr>
      <w:r w:rsidRPr="00D617F8">
        <w:rPr>
          <w:rFonts w:ascii="Cambria" w:hAnsi="Cambria"/>
        </w:rPr>
        <w:t> </w:t>
      </w:r>
    </w:p>
    <w:p w14:paraId="71E98522" w14:textId="2ECA2CA2" w:rsidR="002869A9" w:rsidRPr="002869A9" w:rsidRDefault="002869A9" w:rsidP="00A62039">
      <w:pPr>
        <w:widowControl w:val="0"/>
        <w:autoSpaceDE w:val="0"/>
        <w:autoSpaceDN w:val="0"/>
        <w:adjustRightInd w:val="0"/>
        <w:ind w:right="880"/>
        <w:jc w:val="both"/>
        <w:rPr>
          <w:rFonts w:ascii="Cambria" w:hAnsi="Cambria"/>
          <w:b/>
        </w:rPr>
      </w:pPr>
      <w:r>
        <w:rPr>
          <w:rFonts w:ascii="Cambria" w:hAnsi="Cambria"/>
          <w:b/>
        </w:rPr>
        <w:t>Solista 2</w:t>
      </w:r>
    </w:p>
    <w:p w14:paraId="5A96CB69" w14:textId="3FBB0D42"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 xml:space="preserve">Anche se agli occhi degli uomini subiscono castighi, </w:t>
      </w:r>
    </w:p>
    <w:p w14:paraId="660662B2" w14:textId="1CFB4C74"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piena di immortalità è la loro speranza.</w:t>
      </w:r>
    </w:p>
    <w:p w14:paraId="45E504B9" w14:textId="1D14D7F7"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 xml:space="preserve">In cambio di una breve pena </w:t>
      </w:r>
    </w:p>
    <w:p w14:paraId="7DF319A0" w14:textId="370AA274"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riceveranno grandi benefici,</w:t>
      </w:r>
    </w:p>
    <w:p w14:paraId="722B08F5" w14:textId="4E97DD69"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 xml:space="preserve">perché Dio li ha provati </w:t>
      </w:r>
    </w:p>
    <w:p w14:paraId="78038654" w14:textId="394E65DD"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e di sé li ha trovati degni;</w:t>
      </w:r>
    </w:p>
    <w:p w14:paraId="0B733ABC" w14:textId="70B53475"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li ha saggiati come oro nel crogiuolo</w:t>
      </w:r>
    </w:p>
    <w:p w14:paraId="5EA10614" w14:textId="7B79997F"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e li ha graditi come un olocausto.</w:t>
      </w:r>
    </w:p>
    <w:p w14:paraId="4F041E21" w14:textId="77777777" w:rsidR="00BF4D34" w:rsidRPr="00D617F8" w:rsidRDefault="00BF4D34" w:rsidP="00A62039">
      <w:pPr>
        <w:widowControl w:val="0"/>
        <w:autoSpaceDE w:val="0"/>
        <w:autoSpaceDN w:val="0"/>
        <w:adjustRightInd w:val="0"/>
        <w:ind w:right="880"/>
        <w:jc w:val="both"/>
        <w:rPr>
          <w:rFonts w:ascii="Cambria" w:hAnsi="Cambria"/>
        </w:rPr>
      </w:pPr>
    </w:p>
    <w:p w14:paraId="59249428" w14:textId="77777777" w:rsidR="00A17382" w:rsidRPr="002869A9" w:rsidRDefault="00A17382" w:rsidP="00A17382">
      <w:pPr>
        <w:widowControl w:val="0"/>
        <w:tabs>
          <w:tab w:val="left" w:pos="426"/>
        </w:tabs>
        <w:autoSpaceDE w:val="0"/>
        <w:autoSpaceDN w:val="0"/>
        <w:adjustRightInd w:val="0"/>
        <w:ind w:right="880"/>
        <w:jc w:val="both"/>
        <w:rPr>
          <w:rFonts w:ascii="Cambria" w:hAnsi="Cambria"/>
          <w:b/>
        </w:rPr>
      </w:pPr>
      <w:r w:rsidRPr="002869A9">
        <w:rPr>
          <w:rFonts w:ascii="Cambria" w:hAnsi="Cambria"/>
          <w:b/>
          <w:i/>
        </w:rPr>
        <w:t>R.</w:t>
      </w:r>
      <w:r w:rsidRPr="002869A9">
        <w:rPr>
          <w:rFonts w:ascii="Cambria" w:hAnsi="Cambria"/>
          <w:b/>
        </w:rPr>
        <w:t xml:space="preserve"> </w:t>
      </w:r>
      <w:r w:rsidRPr="002869A9">
        <w:rPr>
          <w:rFonts w:ascii="Cambria" w:hAnsi="Cambria"/>
          <w:b/>
        </w:rPr>
        <w:tab/>
        <w:t xml:space="preserve">Nada te turbe, </w:t>
      </w:r>
      <w:proofErr w:type="spellStart"/>
      <w:r w:rsidRPr="002869A9">
        <w:rPr>
          <w:rFonts w:ascii="Cambria" w:hAnsi="Cambria"/>
          <w:b/>
        </w:rPr>
        <w:t>nada</w:t>
      </w:r>
      <w:proofErr w:type="spellEnd"/>
      <w:r w:rsidRPr="002869A9">
        <w:rPr>
          <w:rFonts w:ascii="Cambria" w:hAnsi="Cambria"/>
          <w:b/>
        </w:rPr>
        <w:t xml:space="preserve"> te </w:t>
      </w:r>
      <w:proofErr w:type="spellStart"/>
      <w:r w:rsidRPr="002869A9">
        <w:rPr>
          <w:rFonts w:ascii="Cambria" w:hAnsi="Cambria"/>
          <w:b/>
        </w:rPr>
        <w:t>espante</w:t>
      </w:r>
      <w:proofErr w:type="spellEnd"/>
      <w:r w:rsidRPr="002869A9">
        <w:rPr>
          <w:rFonts w:ascii="Cambria" w:hAnsi="Cambria"/>
          <w:b/>
        </w:rPr>
        <w:t xml:space="preserve">, </w:t>
      </w:r>
      <w:proofErr w:type="spellStart"/>
      <w:r w:rsidRPr="002869A9">
        <w:rPr>
          <w:rFonts w:ascii="Cambria" w:hAnsi="Cambria"/>
          <w:b/>
        </w:rPr>
        <w:t>quien</w:t>
      </w:r>
      <w:proofErr w:type="spellEnd"/>
      <w:r w:rsidRPr="002869A9">
        <w:rPr>
          <w:rFonts w:ascii="Cambria" w:hAnsi="Cambria"/>
          <w:b/>
        </w:rPr>
        <w:t xml:space="preserve"> à </w:t>
      </w:r>
      <w:proofErr w:type="spellStart"/>
      <w:r w:rsidRPr="002869A9">
        <w:rPr>
          <w:rFonts w:ascii="Cambria" w:hAnsi="Cambria"/>
          <w:b/>
        </w:rPr>
        <w:t>Dios</w:t>
      </w:r>
      <w:proofErr w:type="spellEnd"/>
      <w:r w:rsidRPr="002869A9">
        <w:rPr>
          <w:rFonts w:ascii="Cambria" w:hAnsi="Cambria"/>
          <w:b/>
        </w:rPr>
        <w:t xml:space="preserve"> tiene, </w:t>
      </w:r>
      <w:proofErr w:type="spellStart"/>
      <w:r w:rsidRPr="002869A9">
        <w:rPr>
          <w:rFonts w:ascii="Cambria" w:hAnsi="Cambria"/>
          <w:b/>
        </w:rPr>
        <w:t>nada</w:t>
      </w:r>
      <w:proofErr w:type="spellEnd"/>
      <w:r w:rsidRPr="002869A9">
        <w:rPr>
          <w:rFonts w:ascii="Cambria" w:hAnsi="Cambria"/>
          <w:b/>
        </w:rPr>
        <w:t xml:space="preserve"> le </w:t>
      </w:r>
      <w:proofErr w:type="spellStart"/>
      <w:r w:rsidRPr="002869A9">
        <w:rPr>
          <w:rFonts w:ascii="Cambria" w:hAnsi="Cambria"/>
          <w:b/>
        </w:rPr>
        <w:t>falta</w:t>
      </w:r>
      <w:proofErr w:type="spellEnd"/>
      <w:r w:rsidRPr="002869A9">
        <w:rPr>
          <w:rFonts w:ascii="Cambria" w:hAnsi="Cambria"/>
          <w:b/>
        </w:rPr>
        <w:t>.</w:t>
      </w:r>
    </w:p>
    <w:p w14:paraId="6B54B518" w14:textId="77777777" w:rsidR="00A17382" w:rsidRPr="002869A9" w:rsidRDefault="00A17382" w:rsidP="00A17382">
      <w:pPr>
        <w:widowControl w:val="0"/>
        <w:tabs>
          <w:tab w:val="left" w:pos="0"/>
        </w:tabs>
        <w:autoSpaceDE w:val="0"/>
        <w:autoSpaceDN w:val="0"/>
        <w:adjustRightInd w:val="0"/>
        <w:ind w:right="880" w:firstLine="426"/>
        <w:jc w:val="both"/>
        <w:rPr>
          <w:rFonts w:ascii="Cambria" w:hAnsi="Cambria"/>
          <w:b/>
        </w:rPr>
      </w:pPr>
      <w:r w:rsidRPr="002869A9">
        <w:rPr>
          <w:rFonts w:ascii="Cambria" w:hAnsi="Cambria"/>
          <w:b/>
        </w:rPr>
        <w:t xml:space="preserve">Nada te turbe, </w:t>
      </w:r>
      <w:proofErr w:type="spellStart"/>
      <w:r w:rsidRPr="002869A9">
        <w:rPr>
          <w:rFonts w:ascii="Cambria" w:hAnsi="Cambria"/>
          <w:b/>
        </w:rPr>
        <w:t>nada</w:t>
      </w:r>
      <w:proofErr w:type="spellEnd"/>
      <w:r w:rsidRPr="002869A9">
        <w:rPr>
          <w:rFonts w:ascii="Cambria" w:hAnsi="Cambria"/>
          <w:b/>
        </w:rPr>
        <w:t xml:space="preserve"> te </w:t>
      </w:r>
      <w:proofErr w:type="spellStart"/>
      <w:r w:rsidRPr="002869A9">
        <w:rPr>
          <w:rFonts w:ascii="Cambria" w:hAnsi="Cambria"/>
          <w:b/>
        </w:rPr>
        <w:t>espante</w:t>
      </w:r>
      <w:proofErr w:type="spellEnd"/>
      <w:r w:rsidRPr="002869A9">
        <w:rPr>
          <w:rFonts w:ascii="Cambria" w:hAnsi="Cambria"/>
          <w:b/>
        </w:rPr>
        <w:t xml:space="preserve">, solo </w:t>
      </w:r>
      <w:proofErr w:type="spellStart"/>
      <w:r w:rsidRPr="002869A9">
        <w:rPr>
          <w:rFonts w:ascii="Cambria" w:hAnsi="Cambria"/>
          <w:b/>
        </w:rPr>
        <w:t>Dios</w:t>
      </w:r>
      <w:proofErr w:type="spellEnd"/>
      <w:r w:rsidRPr="002869A9">
        <w:rPr>
          <w:rFonts w:ascii="Cambria" w:hAnsi="Cambria"/>
          <w:b/>
        </w:rPr>
        <w:t xml:space="preserve"> basta. </w:t>
      </w:r>
    </w:p>
    <w:p w14:paraId="2BB44F82" w14:textId="77777777" w:rsidR="00A17382" w:rsidRPr="00D617F8" w:rsidRDefault="00A17382" w:rsidP="00A17382">
      <w:pPr>
        <w:widowControl w:val="0"/>
        <w:autoSpaceDE w:val="0"/>
        <w:autoSpaceDN w:val="0"/>
        <w:adjustRightInd w:val="0"/>
        <w:ind w:left="700" w:right="880"/>
        <w:jc w:val="both"/>
        <w:rPr>
          <w:rFonts w:ascii="Cambria" w:hAnsi="Cambria"/>
        </w:rPr>
      </w:pPr>
    </w:p>
    <w:p w14:paraId="1D1F0E62" w14:textId="4B777CAC" w:rsidR="002869A9" w:rsidRPr="002869A9" w:rsidRDefault="002869A9" w:rsidP="00A62039">
      <w:pPr>
        <w:widowControl w:val="0"/>
        <w:autoSpaceDE w:val="0"/>
        <w:autoSpaceDN w:val="0"/>
        <w:adjustRightInd w:val="0"/>
        <w:ind w:right="880"/>
        <w:jc w:val="both"/>
        <w:rPr>
          <w:rFonts w:ascii="Cambria" w:hAnsi="Cambria"/>
          <w:b/>
        </w:rPr>
      </w:pPr>
      <w:r>
        <w:rPr>
          <w:rFonts w:ascii="Cambria" w:hAnsi="Cambria"/>
          <w:b/>
        </w:rPr>
        <w:t>Solista 1</w:t>
      </w:r>
    </w:p>
    <w:p w14:paraId="71F5A7B4" w14:textId="238A1340" w:rsidR="006A1C88" w:rsidRPr="00D617F8" w:rsidRDefault="006A1C88" w:rsidP="009907E7">
      <w:pPr>
        <w:widowControl w:val="0"/>
        <w:autoSpaceDE w:val="0"/>
        <w:autoSpaceDN w:val="0"/>
        <w:adjustRightInd w:val="0"/>
        <w:ind w:right="880"/>
        <w:rPr>
          <w:rFonts w:ascii="Cambria" w:hAnsi="Cambria"/>
        </w:rPr>
      </w:pPr>
      <w:r w:rsidRPr="00D617F8">
        <w:rPr>
          <w:rFonts w:ascii="Cambria" w:hAnsi="Cambria"/>
        </w:rPr>
        <w:t xml:space="preserve">I giusti nel giorno del loro giudizio risplenderanno; </w:t>
      </w:r>
    </w:p>
    <w:p w14:paraId="782F8B6A" w14:textId="2FAF64C4" w:rsidR="006A1C88" w:rsidRPr="00D617F8" w:rsidRDefault="006A1C88" w:rsidP="009907E7">
      <w:pPr>
        <w:widowControl w:val="0"/>
        <w:autoSpaceDE w:val="0"/>
        <w:autoSpaceDN w:val="0"/>
        <w:adjustRightInd w:val="0"/>
        <w:ind w:right="880"/>
        <w:rPr>
          <w:rFonts w:ascii="Cambria" w:hAnsi="Cambria"/>
        </w:rPr>
      </w:pPr>
      <w:r w:rsidRPr="00D617F8">
        <w:rPr>
          <w:rFonts w:ascii="Cambria" w:hAnsi="Cambria"/>
        </w:rPr>
        <w:t>correranno qua e là, come scintille nella stoppia.</w:t>
      </w:r>
    </w:p>
    <w:p w14:paraId="68C0E4E6" w14:textId="03114DE7" w:rsidR="006A1C88" w:rsidRPr="00D617F8" w:rsidRDefault="006A1C88" w:rsidP="009907E7">
      <w:pPr>
        <w:widowControl w:val="0"/>
        <w:autoSpaceDE w:val="0"/>
        <w:autoSpaceDN w:val="0"/>
        <w:adjustRightInd w:val="0"/>
        <w:ind w:right="880"/>
        <w:rPr>
          <w:rFonts w:ascii="Cambria" w:hAnsi="Cambria"/>
        </w:rPr>
      </w:pPr>
      <w:r w:rsidRPr="00D617F8">
        <w:rPr>
          <w:rFonts w:ascii="Cambria" w:hAnsi="Cambria"/>
        </w:rPr>
        <w:t xml:space="preserve">Governeranno le nazioni, avranno potere sui popoli </w:t>
      </w:r>
    </w:p>
    <w:p w14:paraId="4B1A3833" w14:textId="4BCB285E" w:rsidR="006A1C88" w:rsidRPr="00D617F8" w:rsidRDefault="006A1C88" w:rsidP="009907E7">
      <w:pPr>
        <w:widowControl w:val="0"/>
        <w:autoSpaceDE w:val="0"/>
        <w:autoSpaceDN w:val="0"/>
        <w:adjustRightInd w:val="0"/>
        <w:ind w:right="880"/>
        <w:rPr>
          <w:rFonts w:ascii="Cambria" w:hAnsi="Cambria"/>
        </w:rPr>
      </w:pPr>
      <w:r w:rsidRPr="00D617F8">
        <w:rPr>
          <w:rFonts w:ascii="Cambria" w:hAnsi="Cambria"/>
        </w:rPr>
        <w:t>e il Signore regnerà per sempre su di loro.</w:t>
      </w:r>
    </w:p>
    <w:p w14:paraId="1F5E9FC2" w14:textId="77777777" w:rsidR="00237A13" w:rsidRPr="00D617F8" w:rsidRDefault="00237A13" w:rsidP="00A62039">
      <w:pPr>
        <w:widowControl w:val="0"/>
        <w:autoSpaceDE w:val="0"/>
        <w:autoSpaceDN w:val="0"/>
        <w:adjustRightInd w:val="0"/>
        <w:ind w:right="880"/>
        <w:jc w:val="both"/>
        <w:rPr>
          <w:rFonts w:ascii="Cambria" w:hAnsi="Cambria"/>
        </w:rPr>
      </w:pPr>
    </w:p>
    <w:p w14:paraId="41F6BFBB" w14:textId="32263C54" w:rsidR="002869A9" w:rsidRPr="002869A9" w:rsidRDefault="002869A9" w:rsidP="00A62039">
      <w:pPr>
        <w:widowControl w:val="0"/>
        <w:autoSpaceDE w:val="0"/>
        <w:autoSpaceDN w:val="0"/>
        <w:adjustRightInd w:val="0"/>
        <w:ind w:right="880"/>
        <w:jc w:val="both"/>
        <w:rPr>
          <w:rFonts w:ascii="Cambria" w:hAnsi="Cambria"/>
          <w:b/>
        </w:rPr>
      </w:pPr>
      <w:r>
        <w:rPr>
          <w:rFonts w:ascii="Cambria" w:hAnsi="Cambria"/>
          <w:b/>
        </w:rPr>
        <w:t>Solista 2</w:t>
      </w:r>
    </w:p>
    <w:p w14:paraId="04F88179" w14:textId="0E66C4C1"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 xml:space="preserve">Comprenderanno la verità quanti confidano in lui; </w:t>
      </w:r>
      <w:r w:rsidR="009907E7">
        <w:rPr>
          <w:rFonts w:ascii="Cambria" w:hAnsi="Cambria"/>
        </w:rPr>
        <w:t xml:space="preserve"> </w:t>
      </w:r>
      <w:r w:rsidRPr="00D617F8">
        <w:rPr>
          <w:rFonts w:ascii="Cambria" w:hAnsi="Cambria"/>
        </w:rPr>
        <w:t>coloro che gli sono fedeli</w:t>
      </w:r>
    </w:p>
    <w:p w14:paraId="4C8BA2C6" w14:textId="01584055"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vivranno presso di lui nell’amore,</w:t>
      </w:r>
    </w:p>
    <w:p w14:paraId="23F05907" w14:textId="233C70CF"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 xml:space="preserve">perché grazia e misericordia </w:t>
      </w:r>
    </w:p>
    <w:p w14:paraId="569425E0" w14:textId="7B803D83" w:rsidR="006A1C88" w:rsidRPr="00D617F8" w:rsidRDefault="006A1C88" w:rsidP="00A62039">
      <w:pPr>
        <w:widowControl w:val="0"/>
        <w:autoSpaceDE w:val="0"/>
        <w:autoSpaceDN w:val="0"/>
        <w:adjustRightInd w:val="0"/>
        <w:ind w:right="880"/>
        <w:jc w:val="both"/>
        <w:rPr>
          <w:rFonts w:ascii="Cambria" w:hAnsi="Cambria"/>
        </w:rPr>
      </w:pPr>
      <w:r w:rsidRPr="00D617F8">
        <w:rPr>
          <w:rFonts w:ascii="Cambria" w:hAnsi="Cambria"/>
        </w:rPr>
        <w:t>sono riservate ai suoi eletti.</w:t>
      </w:r>
    </w:p>
    <w:p w14:paraId="714AD56E" w14:textId="77777777" w:rsidR="006E7614" w:rsidRPr="002869A9" w:rsidRDefault="006E7614" w:rsidP="00A17382">
      <w:pPr>
        <w:widowControl w:val="0"/>
        <w:tabs>
          <w:tab w:val="left" w:pos="426"/>
        </w:tabs>
        <w:autoSpaceDE w:val="0"/>
        <w:autoSpaceDN w:val="0"/>
        <w:adjustRightInd w:val="0"/>
        <w:ind w:right="880"/>
        <w:jc w:val="both"/>
        <w:rPr>
          <w:rFonts w:ascii="Cambria" w:hAnsi="Cambria"/>
          <w:b/>
        </w:rPr>
      </w:pPr>
      <w:r w:rsidRPr="002869A9">
        <w:rPr>
          <w:rFonts w:ascii="Cambria" w:hAnsi="Cambria"/>
          <w:b/>
          <w:i/>
        </w:rPr>
        <w:t>R.</w:t>
      </w:r>
      <w:r w:rsidRPr="002869A9">
        <w:rPr>
          <w:rFonts w:ascii="Cambria" w:hAnsi="Cambria"/>
          <w:b/>
        </w:rPr>
        <w:t xml:space="preserve"> </w:t>
      </w:r>
      <w:r w:rsidRPr="002869A9">
        <w:rPr>
          <w:rFonts w:ascii="Cambria" w:hAnsi="Cambria"/>
          <w:b/>
        </w:rPr>
        <w:tab/>
        <w:t xml:space="preserve">Nada te turbe, </w:t>
      </w:r>
      <w:proofErr w:type="spellStart"/>
      <w:r w:rsidRPr="002869A9">
        <w:rPr>
          <w:rFonts w:ascii="Cambria" w:hAnsi="Cambria"/>
          <w:b/>
        </w:rPr>
        <w:t>nada</w:t>
      </w:r>
      <w:proofErr w:type="spellEnd"/>
      <w:r w:rsidRPr="002869A9">
        <w:rPr>
          <w:rFonts w:ascii="Cambria" w:hAnsi="Cambria"/>
          <w:b/>
        </w:rPr>
        <w:t xml:space="preserve"> te </w:t>
      </w:r>
      <w:proofErr w:type="spellStart"/>
      <w:r w:rsidRPr="002869A9">
        <w:rPr>
          <w:rFonts w:ascii="Cambria" w:hAnsi="Cambria"/>
          <w:b/>
        </w:rPr>
        <w:t>espante</w:t>
      </w:r>
      <w:proofErr w:type="spellEnd"/>
      <w:r w:rsidRPr="002869A9">
        <w:rPr>
          <w:rFonts w:ascii="Cambria" w:hAnsi="Cambria"/>
          <w:b/>
        </w:rPr>
        <w:t xml:space="preserve">, </w:t>
      </w:r>
      <w:proofErr w:type="spellStart"/>
      <w:r w:rsidRPr="002869A9">
        <w:rPr>
          <w:rFonts w:ascii="Cambria" w:hAnsi="Cambria"/>
          <w:b/>
        </w:rPr>
        <w:t>quien</w:t>
      </w:r>
      <w:proofErr w:type="spellEnd"/>
      <w:r w:rsidRPr="002869A9">
        <w:rPr>
          <w:rFonts w:ascii="Cambria" w:hAnsi="Cambria"/>
          <w:b/>
        </w:rPr>
        <w:t xml:space="preserve"> à </w:t>
      </w:r>
      <w:proofErr w:type="spellStart"/>
      <w:r w:rsidRPr="002869A9">
        <w:rPr>
          <w:rFonts w:ascii="Cambria" w:hAnsi="Cambria"/>
          <w:b/>
        </w:rPr>
        <w:lastRenderedPageBreak/>
        <w:t>Dios</w:t>
      </w:r>
      <w:proofErr w:type="spellEnd"/>
      <w:r w:rsidRPr="002869A9">
        <w:rPr>
          <w:rFonts w:ascii="Cambria" w:hAnsi="Cambria"/>
          <w:b/>
        </w:rPr>
        <w:t xml:space="preserve"> tiene, </w:t>
      </w:r>
      <w:proofErr w:type="spellStart"/>
      <w:r w:rsidRPr="002869A9">
        <w:rPr>
          <w:rFonts w:ascii="Cambria" w:hAnsi="Cambria"/>
          <w:b/>
        </w:rPr>
        <w:t>nada</w:t>
      </w:r>
      <w:proofErr w:type="spellEnd"/>
      <w:r w:rsidRPr="002869A9">
        <w:rPr>
          <w:rFonts w:ascii="Cambria" w:hAnsi="Cambria"/>
          <w:b/>
        </w:rPr>
        <w:t xml:space="preserve"> le </w:t>
      </w:r>
      <w:proofErr w:type="spellStart"/>
      <w:r w:rsidRPr="002869A9">
        <w:rPr>
          <w:rFonts w:ascii="Cambria" w:hAnsi="Cambria"/>
          <w:b/>
        </w:rPr>
        <w:t>falta</w:t>
      </w:r>
      <w:proofErr w:type="spellEnd"/>
      <w:r w:rsidRPr="002869A9">
        <w:rPr>
          <w:rFonts w:ascii="Cambria" w:hAnsi="Cambria"/>
          <w:b/>
        </w:rPr>
        <w:t>.</w:t>
      </w:r>
    </w:p>
    <w:p w14:paraId="5EEAC87B" w14:textId="77777777" w:rsidR="006E7614" w:rsidRPr="002869A9" w:rsidRDefault="006E7614" w:rsidP="00A17382">
      <w:pPr>
        <w:widowControl w:val="0"/>
        <w:tabs>
          <w:tab w:val="left" w:pos="0"/>
        </w:tabs>
        <w:autoSpaceDE w:val="0"/>
        <w:autoSpaceDN w:val="0"/>
        <w:adjustRightInd w:val="0"/>
        <w:ind w:right="880" w:firstLine="426"/>
        <w:jc w:val="both"/>
        <w:rPr>
          <w:rFonts w:ascii="Cambria" w:hAnsi="Cambria"/>
          <w:b/>
        </w:rPr>
      </w:pPr>
      <w:r w:rsidRPr="002869A9">
        <w:rPr>
          <w:rFonts w:ascii="Cambria" w:hAnsi="Cambria"/>
          <w:b/>
        </w:rPr>
        <w:t xml:space="preserve">Nada te turbe, </w:t>
      </w:r>
      <w:proofErr w:type="spellStart"/>
      <w:r w:rsidRPr="002869A9">
        <w:rPr>
          <w:rFonts w:ascii="Cambria" w:hAnsi="Cambria"/>
          <w:b/>
        </w:rPr>
        <w:t>nada</w:t>
      </w:r>
      <w:proofErr w:type="spellEnd"/>
      <w:r w:rsidRPr="002869A9">
        <w:rPr>
          <w:rFonts w:ascii="Cambria" w:hAnsi="Cambria"/>
          <w:b/>
        </w:rPr>
        <w:t xml:space="preserve"> te </w:t>
      </w:r>
      <w:proofErr w:type="spellStart"/>
      <w:r w:rsidRPr="002869A9">
        <w:rPr>
          <w:rFonts w:ascii="Cambria" w:hAnsi="Cambria"/>
          <w:b/>
        </w:rPr>
        <w:t>espante</w:t>
      </w:r>
      <w:proofErr w:type="spellEnd"/>
      <w:r w:rsidRPr="002869A9">
        <w:rPr>
          <w:rFonts w:ascii="Cambria" w:hAnsi="Cambria"/>
          <w:b/>
        </w:rPr>
        <w:t xml:space="preserve">, solo </w:t>
      </w:r>
      <w:proofErr w:type="spellStart"/>
      <w:r w:rsidRPr="002869A9">
        <w:rPr>
          <w:rFonts w:ascii="Cambria" w:hAnsi="Cambria"/>
          <w:b/>
        </w:rPr>
        <w:t>Dios</w:t>
      </w:r>
      <w:proofErr w:type="spellEnd"/>
      <w:r w:rsidRPr="002869A9">
        <w:rPr>
          <w:rFonts w:ascii="Cambria" w:hAnsi="Cambria"/>
          <w:b/>
        </w:rPr>
        <w:t xml:space="preserve"> basta. </w:t>
      </w:r>
    </w:p>
    <w:p w14:paraId="28EC4212" w14:textId="77777777" w:rsidR="00E237FE" w:rsidRDefault="00E237FE" w:rsidP="006A1C88">
      <w:pPr>
        <w:widowControl w:val="0"/>
        <w:autoSpaceDE w:val="0"/>
        <w:autoSpaceDN w:val="0"/>
        <w:adjustRightInd w:val="0"/>
        <w:ind w:left="700" w:right="880"/>
        <w:jc w:val="both"/>
      </w:pPr>
    </w:p>
    <w:p w14:paraId="7FE542B8" w14:textId="28511E3F" w:rsidR="002869A9" w:rsidRPr="002869A9" w:rsidRDefault="002869A9" w:rsidP="00237A13">
      <w:pPr>
        <w:widowControl w:val="0"/>
        <w:autoSpaceDE w:val="0"/>
        <w:autoSpaceDN w:val="0"/>
        <w:adjustRightInd w:val="0"/>
        <w:ind w:right="880"/>
        <w:jc w:val="both"/>
        <w:rPr>
          <w:b/>
        </w:rPr>
      </w:pPr>
      <w:r>
        <w:rPr>
          <w:b/>
        </w:rPr>
        <w:t>Solista e Assemblea</w:t>
      </w:r>
    </w:p>
    <w:p w14:paraId="7C988B67" w14:textId="46DA9921" w:rsidR="006A1C88" w:rsidRPr="00D617F8" w:rsidRDefault="006A1C88" w:rsidP="00237A13">
      <w:pPr>
        <w:widowControl w:val="0"/>
        <w:autoSpaceDE w:val="0"/>
        <w:autoSpaceDN w:val="0"/>
        <w:adjustRightInd w:val="0"/>
        <w:ind w:right="880"/>
        <w:jc w:val="both"/>
      </w:pPr>
      <w:r w:rsidRPr="00D617F8">
        <w:t>Rallegratevi ed esultate,</w:t>
      </w:r>
    </w:p>
    <w:p w14:paraId="0328E70E" w14:textId="57C80B9D" w:rsidR="006A1C88" w:rsidRPr="00D617F8" w:rsidRDefault="006A1C88" w:rsidP="00237A13">
      <w:pPr>
        <w:widowControl w:val="0"/>
        <w:autoSpaceDE w:val="0"/>
        <w:autoSpaceDN w:val="0"/>
        <w:adjustRightInd w:val="0"/>
        <w:ind w:right="880"/>
        <w:jc w:val="both"/>
      </w:pPr>
      <w:r w:rsidRPr="00D617F8">
        <w:t xml:space="preserve">martiri santi di Cristo: </w:t>
      </w:r>
    </w:p>
    <w:p w14:paraId="5334C8A5" w14:textId="23712316" w:rsidR="006A1C88" w:rsidRPr="00D617F8" w:rsidRDefault="006A1C88" w:rsidP="00237A13">
      <w:pPr>
        <w:widowControl w:val="0"/>
        <w:autoSpaceDE w:val="0"/>
        <w:autoSpaceDN w:val="0"/>
        <w:adjustRightInd w:val="0"/>
        <w:ind w:right="880"/>
        <w:jc w:val="both"/>
      </w:pPr>
      <w:r w:rsidRPr="00D617F8">
        <w:t>grande è la vostra ricompensa nei cieli.</w:t>
      </w:r>
    </w:p>
    <w:p w14:paraId="10E46304" w14:textId="58ABE397" w:rsidR="006A1C88" w:rsidRPr="00D617F8" w:rsidRDefault="006A1C88" w:rsidP="00237A13">
      <w:pPr>
        <w:widowControl w:val="0"/>
        <w:autoSpaceDE w:val="0"/>
        <w:autoSpaceDN w:val="0"/>
        <w:adjustRightInd w:val="0"/>
        <w:ind w:right="880"/>
        <w:jc w:val="both"/>
      </w:pPr>
      <w:r w:rsidRPr="00D617F8">
        <w:t>Il giusto starà con grande fiducia</w:t>
      </w:r>
    </w:p>
    <w:p w14:paraId="24B737F1" w14:textId="5A57D1A9" w:rsidR="006A1C88" w:rsidRPr="00D617F8" w:rsidRDefault="006A1C88" w:rsidP="00237A13">
      <w:pPr>
        <w:widowControl w:val="0"/>
        <w:autoSpaceDE w:val="0"/>
        <w:autoSpaceDN w:val="0"/>
        <w:adjustRightInd w:val="0"/>
        <w:ind w:right="880"/>
        <w:jc w:val="both"/>
      </w:pPr>
      <w:r w:rsidRPr="00D617F8">
        <w:t xml:space="preserve">di fronte a quanti lo hanno oppresso, </w:t>
      </w:r>
    </w:p>
    <w:p w14:paraId="23E9E7D4" w14:textId="56E34B7D" w:rsidR="006A1C88" w:rsidRPr="00D617F8" w:rsidRDefault="006A1C88" w:rsidP="00237A13">
      <w:pPr>
        <w:widowControl w:val="0"/>
        <w:autoSpaceDE w:val="0"/>
        <w:autoSpaceDN w:val="0"/>
        <w:adjustRightInd w:val="0"/>
        <w:ind w:right="880"/>
        <w:jc w:val="both"/>
      </w:pPr>
      <w:r w:rsidRPr="00D617F8">
        <w:t>e a quanti han disprezzato le sue sofferenze.</w:t>
      </w:r>
    </w:p>
    <w:p w14:paraId="5F6F6A3C" w14:textId="77777777" w:rsidR="006A1C88" w:rsidRPr="00D617F8" w:rsidRDefault="006A1C88" w:rsidP="00237A13">
      <w:pPr>
        <w:widowControl w:val="0"/>
        <w:autoSpaceDE w:val="0"/>
        <w:autoSpaceDN w:val="0"/>
        <w:adjustRightInd w:val="0"/>
        <w:ind w:right="880"/>
        <w:jc w:val="both"/>
      </w:pPr>
      <w:r w:rsidRPr="00D617F8">
        <w:t> </w:t>
      </w:r>
    </w:p>
    <w:p w14:paraId="23CBD745" w14:textId="77777777" w:rsidR="00133322" w:rsidRDefault="00133322" w:rsidP="006A1C88">
      <w:pPr>
        <w:rPr>
          <w:rFonts w:ascii="Calibri" w:hAnsi="Calibri" w:cs="Calibri"/>
          <w:color w:val="FF0000"/>
        </w:rPr>
      </w:pPr>
    </w:p>
    <w:p w14:paraId="3454D723" w14:textId="77777777" w:rsidR="00C767D0" w:rsidRDefault="00C767D0" w:rsidP="009907E7">
      <w:pPr>
        <w:rPr>
          <w:rFonts w:ascii="Cambria" w:hAnsi="Cambria" w:cs="Calibri"/>
          <w:b/>
          <w:sz w:val="28"/>
          <w:szCs w:val="28"/>
        </w:rPr>
      </w:pPr>
    </w:p>
    <w:p w14:paraId="61187B13" w14:textId="033670BB" w:rsidR="00930678" w:rsidRPr="00134545" w:rsidRDefault="00930678" w:rsidP="00930678">
      <w:pPr>
        <w:jc w:val="center"/>
        <w:rPr>
          <w:rFonts w:ascii="Cambria" w:hAnsi="Cambria" w:cs="Calibri"/>
          <w:b/>
          <w:sz w:val="28"/>
          <w:szCs w:val="28"/>
        </w:rPr>
      </w:pPr>
      <w:r w:rsidRPr="00134545">
        <w:rPr>
          <w:rFonts w:ascii="Cambria" w:hAnsi="Cambria" w:cs="Calibri"/>
          <w:b/>
          <w:sz w:val="28"/>
          <w:szCs w:val="28"/>
        </w:rPr>
        <w:t>LA PAROLA SI FA TESTIMONIANZA</w:t>
      </w:r>
    </w:p>
    <w:p w14:paraId="0393C007" w14:textId="77777777" w:rsidR="005025FB" w:rsidRPr="00133322" w:rsidRDefault="005025FB" w:rsidP="00133322">
      <w:pPr>
        <w:widowControl w:val="0"/>
        <w:autoSpaceDE w:val="0"/>
        <w:autoSpaceDN w:val="0"/>
        <w:adjustRightInd w:val="0"/>
        <w:ind w:right="880"/>
        <w:jc w:val="both"/>
        <w:rPr>
          <w:rFonts w:ascii="Calibri" w:hAnsi="Calibri" w:cs="Calibri"/>
        </w:rPr>
      </w:pPr>
    </w:p>
    <w:p w14:paraId="5B50D2A1" w14:textId="77777777" w:rsidR="005025FB" w:rsidRPr="00133322" w:rsidRDefault="006A1C88" w:rsidP="00134545">
      <w:pPr>
        <w:widowControl w:val="0"/>
        <w:autoSpaceDE w:val="0"/>
        <w:autoSpaceDN w:val="0"/>
        <w:adjustRightInd w:val="0"/>
        <w:ind w:right="-7"/>
        <w:jc w:val="center"/>
        <w:rPr>
          <w:rFonts w:ascii="Calibri" w:hAnsi="Calibri" w:cs="Calibri"/>
          <w:b/>
          <w:smallCaps/>
        </w:rPr>
      </w:pPr>
      <w:r w:rsidRPr="00133322">
        <w:rPr>
          <w:rFonts w:ascii="Calibri" w:hAnsi="Calibri" w:cs="Calibri"/>
          <w:b/>
          <w:smallCaps/>
        </w:rPr>
        <w:t>Dai «Discorsi» di sant’Agostino, vescovo</w:t>
      </w:r>
      <w:r w:rsidR="005025FB" w:rsidRPr="00133322">
        <w:rPr>
          <w:rFonts w:ascii="Calibri" w:hAnsi="Calibri" w:cs="Calibri"/>
          <w:b/>
          <w:smallCaps/>
        </w:rPr>
        <w:t xml:space="preserve"> </w:t>
      </w:r>
    </w:p>
    <w:p w14:paraId="0F76D141" w14:textId="46AD3E7C" w:rsidR="006A1C88" w:rsidRPr="00133322" w:rsidRDefault="006A1C88" w:rsidP="00134545">
      <w:pPr>
        <w:widowControl w:val="0"/>
        <w:autoSpaceDE w:val="0"/>
        <w:autoSpaceDN w:val="0"/>
        <w:adjustRightInd w:val="0"/>
        <w:ind w:right="-7"/>
        <w:jc w:val="center"/>
        <w:rPr>
          <w:rFonts w:ascii="Calibri" w:hAnsi="Calibri" w:cs="Calibri"/>
          <w:b/>
          <w:smallCaps/>
        </w:rPr>
      </w:pPr>
      <w:r w:rsidRPr="00133322">
        <w:rPr>
          <w:rFonts w:ascii="Calibri" w:hAnsi="Calibri" w:cs="Calibri"/>
          <w:b/>
          <w:smallCaps/>
        </w:rPr>
        <w:t>(Disc. 329 nel natale dei martiri: PL 38, 1454-1456)</w:t>
      </w:r>
    </w:p>
    <w:p w14:paraId="5C467218" w14:textId="77777777" w:rsidR="006A1C88" w:rsidRPr="00133322" w:rsidRDefault="006A1C88" w:rsidP="00133322">
      <w:pPr>
        <w:widowControl w:val="0"/>
        <w:autoSpaceDE w:val="0"/>
        <w:autoSpaceDN w:val="0"/>
        <w:adjustRightInd w:val="0"/>
        <w:ind w:right="880"/>
        <w:jc w:val="center"/>
        <w:rPr>
          <w:rFonts w:ascii="Calibri" w:hAnsi="Calibri" w:cs="Calibri"/>
          <w:b/>
          <w:smallCaps/>
        </w:rPr>
      </w:pPr>
      <w:r w:rsidRPr="00133322">
        <w:rPr>
          <w:rFonts w:ascii="Calibri" w:hAnsi="Calibri" w:cs="Calibri"/>
          <w:b/>
          <w:smallCaps/>
        </w:rPr>
        <w:t> </w:t>
      </w:r>
    </w:p>
    <w:p w14:paraId="1593E780" w14:textId="32938C59" w:rsidR="006A1C88" w:rsidRPr="00134545" w:rsidRDefault="006A1C88" w:rsidP="00134545">
      <w:pPr>
        <w:widowControl w:val="0"/>
        <w:autoSpaceDE w:val="0"/>
        <w:autoSpaceDN w:val="0"/>
        <w:adjustRightInd w:val="0"/>
        <w:ind w:right="-7"/>
        <w:jc w:val="center"/>
        <w:rPr>
          <w:rFonts w:ascii="Cambria" w:hAnsi="Cambria" w:cs="Times"/>
        </w:rPr>
      </w:pPr>
      <w:r w:rsidRPr="00134545">
        <w:rPr>
          <w:rFonts w:ascii="Cambria" w:hAnsi="Cambria" w:cs="Calibri"/>
          <w:i/>
          <w:iCs/>
        </w:rPr>
        <w:t>Preziosa è la morte dei martiri comprata con il prezzo della morte di Cristo</w:t>
      </w:r>
      <w:r w:rsidR="00134545" w:rsidRPr="00134545">
        <w:rPr>
          <w:rFonts w:ascii="Cambria" w:hAnsi="Cambria" w:cs="Calibri"/>
          <w:i/>
          <w:iCs/>
        </w:rPr>
        <w:t>.</w:t>
      </w:r>
    </w:p>
    <w:p w14:paraId="6624D8BD" w14:textId="77777777" w:rsidR="006A1C88" w:rsidRPr="00134545" w:rsidRDefault="006A1C88" w:rsidP="00133322">
      <w:pPr>
        <w:widowControl w:val="0"/>
        <w:autoSpaceDE w:val="0"/>
        <w:autoSpaceDN w:val="0"/>
        <w:adjustRightInd w:val="0"/>
        <w:ind w:right="880"/>
        <w:jc w:val="center"/>
        <w:rPr>
          <w:rFonts w:ascii="Cambria" w:hAnsi="Cambria" w:cs="Times"/>
          <w:b/>
          <w:color w:val="984806" w:themeColor="accent6" w:themeShade="80"/>
        </w:rPr>
      </w:pPr>
      <w:r w:rsidRPr="00134545">
        <w:rPr>
          <w:rFonts w:ascii="Cambria" w:hAnsi="Cambria" w:cs="Calibri"/>
          <w:b/>
          <w:color w:val="984806" w:themeColor="accent6" w:themeShade="80"/>
        </w:rPr>
        <w:t> </w:t>
      </w:r>
    </w:p>
    <w:p w14:paraId="2E9BB030" w14:textId="77777777" w:rsidR="006A1C88" w:rsidRPr="00134545" w:rsidRDefault="006A1C88" w:rsidP="00930678">
      <w:pPr>
        <w:widowControl w:val="0"/>
        <w:autoSpaceDE w:val="0"/>
        <w:autoSpaceDN w:val="0"/>
        <w:adjustRightInd w:val="0"/>
        <w:ind w:right="-7"/>
        <w:jc w:val="both"/>
        <w:rPr>
          <w:rFonts w:ascii="Cambria" w:hAnsi="Cambria" w:cs="Times"/>
        </w:rPr>
      </w:pPr>
      <w:r w:rsidRPr="00134545">
        <w:rPr>
          <w:rFonts w:ascii="Cambria" w:hAnsi="Cambria" w:cs="Calibri"/>
        </w:rPr>
        <w:t xml:space="preserve">Per le gesta così gloriose dei santi martiri, per cui dovunque la Chiesa fiorisce, noi vediamo con i nostri stessi occhi quanto sia vero quello che abbiamo cantato: Preziosa agli occhi del Signore è la morte dei suoi santi (cfr. </w:t>
      </w:r>
      <w:proofErr w:type="spellStart"/>
      <w:r w:rsidRPr="00134545">
        <w:rPr>
          <w:rFonts w:ascii="Cambria" w:hAnsi="Cambria" w:cs="Calibri"/>
          <w:i/>
          <w:iCs/>
        </w:rPr>
        <w:t>Sal</w:t>
      </w:r>
      <w:proofErr w:type="spellEnd"/>
      <w:r w:rsidRPr="00134545">
        <w:rPr>
          <w:rFonts w:ascii="Cambria" w:hAnsi="Cambria" w:cs="Calibri"/>
          <w:i/>
          <w:iCs/>
        </w:rPr>
        <w:t xml:space="preserve"> </w:t>
      </w:r>
      <w:r w:rsidRPr="00134545">
        <w:rPr>
          <w:rFonts w:ascii="Cambria" w:hAnsi="Cambria" w:cs="Calibri"/>
        </w:rPr>
        <w:t>115,15): preziosa davanti a noi, preziosa davanti a colui per il cui nome è avvenuta.</w:t>
      </w:r>
    </w:p>
    <w:p w14:paraId="25C30000" w14:textId="7161E80B" w:rsidR="006A1C88" w:rsidRPr="00134545" w:rsidRDefault="006A1C88" w:rsidP="00930678">
      <w:pPr>
        <w:widowControl w:val="0"/>
        <w:autoSpaceDE w:val="0"/>
        <w:autoSpaceDN w:val="0"/>
        <w:adjustRightInd w:val="0"/>
        <w:ind w:right="-7"/>
        <w:jc w:val="both"/>
        <w:rPr>
          <w:rFonts w:ascii="Cambria" w:hAnsi="Cambria" w:cs="Times"/>
        </w:rPr>
      </w:pPr>
      <w:r w:rsidRPr="00134545">
        <w:rPr>
          <w:rFonts w:ascii="Cambria" w:hAnsi="Cambria" w:cs="Calibri"/>
        </w:rPr>
        <w:t>Ma il prezzo di queste mort</w:t>
      </w:r>
      <w:r w:rsidR="005025FB" w:rsidRPr="00134545">
        <w:rPr>
          <w:rFonts w:ascii="Cambria" w:hAnsi="Cambria" w:cs="Calibri"/>
        </w:rPr>
        <w:t>i è la morte di uno solo. Quanti</w:t>
      </w:r>
      <w:r w:rsidRPr="00134545">
        <w:rPr>
          <w:rFonts w:ascii="Cambria" w:hAnsi="Cambria" w:cs="Calibri"/>
        </w:rPr>
        <w:t xml:space="preserve"> ha comperato morendo quel solo che, se non fosse morto, avrebbe lasciato il chicco di grano nell’impossibilità di moltiplicarsi! Avete sentito le sue parole, mentre si avvicinava alla sua passione, cioè mentre si avvicinava alla nostra redenzione: «Se il chicco di grano caduto in terra non muore, rimane solo; se </w:t>
      </w:r>
      <w:r w:rsidRPr="00134545">
        <w:rPr>
          <w:rFonts w:ascii="Cambria" w:hAnsi="Cambria" w:cs="Calibri"/>
        </w:rPr>
        <w:lastRenderedPageBreak/>
        <w:t>invece muore, produce molto frutto» (</w:t>
      </w:r>
      <w:proofErr w:type="spellStart"/>
      <w:r w:rsidRPr="00134545">
        <w:rPr>
          <w:rFonts w:ascii="Cambria" w:hAnsi="Cambria" w:cs="Calibri"/>
          <w:i/>
          <w:iCs/>
        </w:rPr>
        <w:t>Gv</w:t>
      </w:r>
      <w:proofErr w:type="spellEnd"/>
      <w:r w:rsidRPr="00134545">
        <w:rPr>
          <w:rFonts w:ascii="Cambria" w:hAnsi="Cambria" w:cs="Calibri"/>
          <w:i/>
          <w:iCs/>
        </w:rPr>
        <w:t xml:space="preserve"> </w:t>
      </w:r>
      <w:r w:rsidRPr="00134545">
        <w:rPr>
          <w:rFonts w:ascii="Cambria" w:hAnsi="Cambria" w:cs="Calibri"/>
        </w:rPr>
        <w:t>12,24).</w:t>
      </w:r>
    </w:p>
    <w:p w14:paraId="44E3BC51" w14:textId="77777777" w:rsidR="006A1C88" w:rsidRPr="00134545" w:rsidRDefault="006A1C88" w:rsidP="00930678">
      <w:pPr>
        <w:widowControl w:val="0"/>
        <w:autoSpaceDE w:val="0"/>
        <w:autoSpaceDN w:val="0"/>
        <w:adjustRightInd w:val="0"/>
        <w:ind w:right="-7"/>
        <w:jc w:val="both"/>
        <w:rPr>
          <w:rFonts w:ascii="Cambria" w:hAnsi="Cambria" w:cs="Times"/>
        </w:rPr>
      </w:pPr>
      <w:r w:rsidRPr="00134545">
        <w:rPr>
          <w:rFonts w:ascii="Cambria" w:hAnsi="Cambria" w:cs="Calibri"/>
        </w:rPr>
        <w:t>Sulla croce infatti egli operò una grande compera; là sborsò il nostro prezzo; quando il suo fianco fu aperto dalla lancia del soldato che lo colpì, ne sgorgò il prezzo di tutto il mondo.</w:t>
      </w:r>
    </w:p>
    <w:p w14:paraId="297DC57C" w14:textId="0F166672" w:rsidR="00B02EC9" w:rsidRDefault="006A1C88" w:rsidP="00785AB1">
      <w:pPr>
        <w:widowControl w:val="0"/>
        <w:autoSpaceDE w:val="0"/>
        <w:autoSpaceDN w:val="0"/>
        <w:adjustRightInd w:val="0"/>
        <w:ind w:right="-7"/>
        <w:jc w:val="both"/>
        <w:rPr>
          <w:rFonts w:ascii="Cambria" w:hAnsi="Cambria" w:cs="Calibri"/>
        </w:rPr>
      </w:pPr>
      <w:r w:rsidRPr="00134545">
        <w:rPr>
          <w:rFonts w:ascii="Cambria" w:hAnsi="Cambria" w:cs="Calibri"/>
        </w:rPr>
        <w:t xml:space="preserve">Furono comprati i fedeli e i martiri, ma la fede dei martiri venne messa alla prova; il sangue ne è testimone. Quello che per loro fu speso, lo restituirono, e così adempirono ciò che san Giovanni dice: Come Cristo ha dato per noi la sua vita, così anche noi dobbiamo dare la vita per i fratelli (cfr. </w:t>
      </w:r>
      <w:r w:rsidRPr="00134545">
        <w:rPr>
          <w:rFonts w:ascii="Cambria" w:hAnsi="Cambria" w:cs="Calibri"/>
          <w:i/>
          <w:iCs/>
        </w:rPr>
        <w:t xml:space="preserve">1 </w:t>
      </w:r>
      <w:proofErr w:type="spellStart"/>
      <w:r w:rsidRPr="00134545">
        <w:rPr>
          <w:rFonts w:ascii="Cambria" w:hAnsi="Cambria" w:cs="Calibri"/>
          <w:i/>
          <w:iCs/>
        </w:rPr>
        <w:t>Gv</w:t>
      </w:r>
      <w:proofErr w:type="spellEnd"/>
      <w:r w:rsidRPr="00134545">
        <w:rPr>
          <w:rFonts w:ascii="Cambria" w:hAnsi="Cambria" w:cs="Calibri"/>
          <w:i/>
          <w:iCs/>
        </w:rPr>
        <w:t xml:space="preserve"> </w:t>
      </w:r>
      <w:r w:rsidRPr="00134545">
        <w:rPr>
          <w:rFonts w:ascii="Cambria" w:hAnsi="Cambria" w:cs="Calibri"/>
        </w:rPr>
        <w:t xml:space="preserve">3, 16). </w:t>
      </w:r>
    </w:p>
    <w:p w14:paraId="6964E07A" w14:textId="77777777" w:rsidR="00785AB1" w:rsidRDefault="00785AB1" w:rsidP="00785AB1">
      <w:pPr>
        <w:widowControl w:val="0"/>
        <w:autoSpaceDE w:val="0"/>
        <w:autoSpaceDN w:val="0"/>
        <w:adjustRightInd w:val="0"/>
        <w:ind w:right="-7"/>
        <w:jc w:val="both"/>
        <w:rPr>
          <w:rFonts w:ascii="Cambria" w:hAnsi="Cambria" w:cs="Calibri"/>
        </w:rPr>
      </w:pPr>
    </w:p>
    <w:p w14:paraId="5E04A9F2" w14:textId="7C065B23" w:rsidR="00785AB1" w:rsidRPr="00785AB1" w:rsidRDefault="00785AB1" w:rsidP="00785AB1">
      <w:pPr>
        <w:widowControl w:val="0"/>
        <w:autoSpaceDE w:val="0"/>
        <w:autoSpaceDN w:val="0"/>
        <w:adjustRightInd w:val="0"/>
        <w:ind w:right="-7"/>
        <w:jc w:val="both"/>
        <w:rPr>
          <w:rFonts w:ascii="Cambria" w:hAnsi="Cambria" w:cs="Calibri"/>
          <w:i/>
          <w:sz w:val="20"/>
          <w:szCs w:val="20"/>
        </w:rPr>
      </w:pPr>
      <w:r>
        <w:rPr>
          <w:rFonts w:ascii="Cambria" w:hAnsi="Cambria" w:cs="Calibri"/>
          <w:i/>
        </w:rPr>
        <w:t>Spazio per eventuali testimonianze o proiezione video “Martiri on the road”.</w:t>
      </w:r>
    </w:p>
    <w:p w14:paraId="321EE851" w14:textId="77777777" w:rsidR="00B02EC9" w:rsidRPr="00134545" w:rsidRDefault="00B02EC9" w:rsidP="00822411">
      <w:pPr>
        <w:widowControl w:val="0"/>
        <w:autoSpaceDE w:val="0"/>
        <w:autoSpaceDN w:val="0"/>
        <w:adjustRightInd w:val="0"/>
        <w:jc w:val="both"/>
        <w:rPr>
          <w:rFonts w:ascii="Cambria" w:hAnsi="Cambria" w:cs="Calibri"/>
        </w:rPr>
      </w:pPr>
    </w:p>
    <w:p w14:paraId="133412EF" w14:textId="04E908E1" w:rsidR="00134545" w:rsidRPr="00134545" w:rsidRDefault="00C63092" w:rsidP="009B1EDF">
      <w:pPr>
        <w:widowControl w:val="0"/>
        <w:autoSpaceDE w:val="0"/>
        <w:autoSpaceDN w:val="0"/>
        <w:adjustRightInd w:val="0"/>
        <w:rPr>
          <w:rFonts w:ascii="Cambria" w:hAnsi="Cambria" w:cs="Calibri"/>
        </w:rPr>
      </w:pPr>
      <w:r>
        <w:rPr>
          <w:rFonts w:ascii="Cambria" w:hAnsi="Cambria" w:cs="Calibri"/>
        </w:rPr>
        <w:br/>
      </w:r>
    </w:p>
    <w:p w14:paraId="05511B95" w14:textId="6404BFF6" w:rsidR="009B1EDF" w:rsidRPr="00134545" w:rsidRDefault="003D4A84" w:rsidP="003D4A84">
      <w:pPr>
        <w:jc w:val="center"/>
        <w:rPr>
          <w:rFonts w:ascii="Cambria" w:hAnsi="Cambria" w:cs="Calibri"/>
          <w:b/>
          <w:sz w:val="28"/>
          <w:szCs w:val="28"/>
        </w:rPr>
      </w:pPr>
      <w:r w:rsidRPr="00134545">
        <w:rPr>
          <w:rFonts w:ascii="Cambria" w:hAnsi="Cambria" w:cs="Calibri"/>
          <w:b/>
          <w:sz w:val="28"/>
          <w:szCs w:val="28"/>
        </w:rPr>
        <w:t>LA PAROLA SI FA ASCOLTO</w:t>
      </w:r>
    </w:p>
    <w:p w14:paraId="281742D2" w14:textId="77777777" w:rsidR="006A1C88" w:rsidRPr="00134545" w:rsidRDefault="006A1C88">
      <w:pPr>
        <w:rPr>
          <w:rFonts w:ascii="Cambria" w:hAnsi="Cambria" w:cs="Calibri"/>
          <w:b/>
          <w:sz w:val="28"/>
          <w:szCs w:val="28"/>
        </w:rPr>
      </w:pPr>
    </w:p>
    <w:p w14:paraId="118321F6" w14:textId="77777777" w:rsidR="00002E94" w:rsidRDefault="00134545" w:rsidP="00134545">
      <w:pPr>
        <w:jc w:val="center"/>
        <w:rPr>
          <w:b/>
        </w:rPr>
      </w:pPr>
      <w:r>
        <w:rPr>
          <w:b/>
        </w:rPr>
        <w:t xml:space="preserve">Canto </w:t>
      </w:r>
    </w:p>
    <w:p w14:paraId="5E32DC44" w14:textId="6EBAA106" w:rsidR="00134545" w:rsidRPr="006E7614" w:rsidRDefault="00134545" w:rsidP="00134545">
      <w:pPr>
        <w:jc w:val="center"/>
        <w:rPr>
          <w:smallCaps/>
        </w:rPr>
      </w:pPr>
      <w:r>
        <w:rPr>
          <w:smallCaps/>
        </w:rPr>
        <w:t>Ogni mia parola</w:t>
      </w:r>
    </w:p>
    <w:p w14:paraId="4FDA3DE4" w14:textId="77777777" w:rsidR="00571B1D" w:rsidRDefault="00571B1D" w:rsidP="00EB3496">
      <w:pPr>
        <w:widowControl w:val="0"/>
        <w:autoSpaceDE w:val="0"/>
        <w:autoSpaceDN w:val="0"/>
        <w:adjustRightInd w:val="0"/>
        <w:ind w:right="880"/>
        <w:jc w:val="both"/>
        <w:rPr>
          <w:i/>
        </w:rPr>
      </w:pPr>
    </w:p>
    <w:p w14:paraId="16BE7051" w14:textId="77777777" w:rsidR="00EB3496" w:rsidRPr="006E7614" w:rsidRDefault="00EB3496" w:rsidP="00EB3496">
      <w:pPr>
        <w:widowControl w:val="0"/>
        <w:autoSpaceDE w:val="0"/>
        <w:autoSpaceDN w:val="0"/>
        <w:adjustRightInd w:val="0"/>
        <w:ind w:right="880"/>
        <w:jc w:val="both"/>
        <w:rPr>
          <w:i/>
        </w:rPr>
      </w:pPr>
      <w:r w:rsidRPr="006E7614">
        <w:rPr>
          <w:i/>
        </w:rPr>
        <w:t>Il coro e l’assemblea:</w:t>
      </w:r>
    </w:p>
    <w:p w14:paraId="20E82498" w14:textId="7A7B4376" w:rsidR="00581DE6" w:rsidRPr="00D617F8" w:rsidRDefault="00134545" w:rsidP="00E14625">
      <w:pPr>
        <w:widowControl w:val="0"/>
        <w:autoSpaceDE w:val="0"/>
        <w:autoSpaceDN w:val="0"/>
        <w:adjustRightInd w:val="0"/>
        <w:ind w:right="880"/>
        <w:rPr>
          <w:rFonts w:ascii="Cambria" w:hAnsi="Cambria"/>
        </w:rPr>
      </w:pPr>
      <w:r w:rsidRPr="00D617F8">
        <w:rPr>
          <w:rFonts w:ascii="Cambria" w:hAnsi="Cambria"/>
        </w:rPr>
        <w:t>Come la pioggia e la neve</w:t>
      </w:r>
      <w:r w:rsidRPr="00D617F8">
        <w:rPr>
          <w:rFonts w:ascii="Cambria" w:hAnsi="Cambria"/>
        </w:rPr>
        <w:br/>
        <w:t>scendono giù dal cielo</w:t>
      </w:r>
      <w:r w:rsidRPr="00D617F8">
        <w:rPr>
          <w:rFonts w:ascii="Cambria" w:hAnsi="Cambria"/>
        </w:rPr>
        <w:br/>
        <w:t>e non vi ritornano senza irrigare</w:t>
      </w:r>
      <w:r w:rsidRPr="00D617F8">
        <w:rPr>
          <w:rFonts w:ascii="Cambria" w:hAnsi="Cambria"/>
        </w:rPr>
        <w:br/>
        <w:t>e far germogliare la terra,</w:t>
      </w:r>
      <w:r w:rsidRPr="00D617F8">
        <w:rPr>
          <w:rFonts w:ascii="Cambria" w:hAnsi="Cambria"/>
        </w:rPr>
        <w:br/>
      </w:r>
      <w:r w:rsidRPr="00D617F8">
        <w:rPr>
          <w:rFonts w:ascii="Cambria" w:hAnsi="Cambria"/>
        </w:rPr>
        <w:br/>
        <w:t>Così ogni mia parola non ritornerà a me</w:t>
      </w:r>
      <w:r w:rsidRPr="00D617F8">
        <w:rPr>
          <w:rFonts w:ascii="Cambria" w:hAnsi="Cambria"/>
        </w:rPr>
        <w:br/>
        <w:t>senza operare quanto desidero,</w:t>
      </w:r>
      <w:r w:rsidRPr="00D617F8">
        <w:rPr>
          <w:rFonts w:ascii="Cambria" w:hAnsi="Cambria"/>
        </w:rPr>
        <w:br/>
        <w:t>senza aver compiuto ciò per cui l'avevo mandata,</w:t>
      </w:r>
      <w:r w:rsidRPr="00D617F8">
        <w:rPr>
          <w:rFonts w:ascii="Cambria" w:hAnsi="Cambria"/>
        </w:rPr>
        <w:br/>
        <w:t>ogni mia parola, ogni mia parola</w:t>
      </w:r>
    </w:p>
    <w:p w14:paraId="65D7F1E9" w14:textId="77777777" w:rsidR="00134545" w:rsidRDefault="00134545" w:rsidP="00E14625">
      <w:pPr>
        <w:widowControl w:val="0"/>
        <w:autoSpaceDE w:val="0"/>
        <w:autoSpaceDN w:val="0"/>
        <w:adjustRightInd w:val="0"/>
        <w:ind w:right="880"/>
        <w:rPr>
          <w:rFonts w:ascii="Cambria" w:hAnsi="Cambria"/>
        </w:rPr>
      </w:pPr>
    </w:p>
    <w:p w14:paraId="7FDC00D8" w14:textId="77777777" w:rsidR="009907E7" w:rsidRPr="00D617F8" w:rsidRDefault="009907E7" w:rsidP="00E14625">
      <w:pPr>
        <w:widowControl w:val="0"/>
        <w:autoSpaceDE w:val="0"/>
        <w:autoSpaceDN w:val="0"/>
        <w:adjustRightInd w:val="0"/>
        <w:ind w:right="880"/>
        <w:rPr>
          <w:rFonts w:ascii="Cambria" w:hAnsi="Cambria"/>
        </w:rPr>
      </w:pPr>
    </w:p>
    <w:p w14:paraId="07ADE60B" w14:textId="19BE89C0" w:rsidR="0027132C" w:rsidRPr="00785AB1" w:rsidRDefault="00785AB1" w:rsidP="0027132C">
      <w:pPr>
        <w:widowControl w:val="0"/>
        <w:autoSpaceDE w:val="0"/>
        <w:autoSpaceDN w:val="0"/>
        <w:adjustRightInd w:val="0"/>
        <w:ind w:right="-7"/>
        <w:jc w:val="center"/>
        <w:rPr>
          <w:rFonts w:ascii="Calibri" w:hAnsi="Calibri" w:cs="Calibri"/>
          <w:b/>
          <w:smallCaps/>
        </w:rPr>
      </w:pPr>
      <w:r w:rsidRPr="00785AB1">
        <w:rPr>
          <w:rFonts w:ascii="Calibri" w:hAnsi="Calibri" w:cs="Calibri"/>
          <w:b/>
          <w:smallCaps/>
        </w:rPr>
        <w:lastRenderedPageBreak/>
        <w:t xml:space="preserve">Lettura del </w:t>
      </w:r>
      <w:r w:rsidR="0027132C" w:rsidRPr="00785AB1">
        <w:rPr>
          <w:rFonts w:ascii="Calibri" w:hAnsi="Calibri" w:cs="Calibri"/>
          <w:b/>
          <w:smallCaps/>
        </w:rPr>
        <w:t>Vangelo</w:t>
      </w:r>
    </w:p>
    <w:p w14:paraId="78E84452" w14:textId="77777777" w:rsidR="0027132C" w:rsidRDefault="0027132C" w:rsidP="0027132C">
      <w:pPr>
        <w:widowControl w:val="0"/>
        <w:autoSpaceDE w:val="0"/>
        <w:autoSpaceDN w:val="0"/>
        <w:adjustRightInd w:val="0"/>
        <w:ind w:right="-7"/>
        <w:jc w:val="center"/>
        <w:rPr>
          <w:rFonts w:ascii="Calibri" w:hAnsi="Calibri" w:cs="Calibri"/>
          <w:b/>
          <w:smallCaps/>
        </w:rPr>
      </w:pPr>
    </w:p>
    <w:p w14:paraId="12C956D1" w14:textId="6D4C2980" w:rsidR="0027132C" w:rsidRPr="00966EF4" w:rsidRDefault="00966EF4" w:rsidP="0027132C">
      <w:pPr>
        <w:widowControl w:val="0"/>
        <w:autoSpaceDE w:val="0"/>
        <w:autoSpaceDN w:val="0"/>
        <w:adjustRightInd w:val="0"/>
        <w:ind w:right="-7"/>
        <w:jc w:val="center"/>
        <w:rPr>
          <w:rFonts w:ascii="Calibri" w:hAnsi="Calibri" w:cs="Calibri"/>
          <w:b/>
          <w:i/>
          <w:smallCaps/>
          <w:color w:val="FF0000"/>
        </w:rPr>
      </w:pPr>
      <w:r w:rsidRPr="00966EF4">
        <w:rPr>
          <w:rFonts w:ascii="Cambria" w:hAnsi="Cambria" w:cs="Calibri"/>
          <w:i/>
        </w:rPr>
        <w:t>Non siete infatti voi a parlare, ma è lo Spirito del Padre vostro che parla in voi</w:t>
      </w:r>
      <w:r w:rsidR="0027132C" w:rsidRPr="00966EF4">
        <w:rPr>
          <w:rFonts w:ascii="Cambria" w:hAnsi="Cambria" w:cs="Calibri"/>
          <w:i/>
          <w:color w:val="FF0000"/>
        </w:rPr>
        <w:t>.</w:t>
      </w:r>
    </w:p>
    <w:p w14:paraId="04D08C27" w14:textId="77777777" w:rsidR="00581DE6" w:rsidRPr="00C767D0" w:rsidRDefault="00581DE6" w:rsidP="00E14625">
      <w:pPr>
        <w:rPr>
          <w:rFonts w:ascii="Calibri" w:hAnsi="Calibri" w:cs="Calibri"/>
          <w:i/>
          <w:color w:val="FF0000"/>
        </w:rPr>
      </w:pPr>
    </w:p>
    <w:p w14:paraId="5B262D3E" w14:textId="5334ABFC" w:rsidR="00581DE6" w:rsidRPr="00571B1D" w:rsidRDefault="0027132C" w:rsidP="00571B1D">
      <w:pPr>
        <w:widowControl w:val="0"/>
        <w:autoSpaceDE w:val="0"/>
        <w:autoSpaceDN w:val="0"/>
        <w:adjustRightInd w:val="0"/>
        <w:ind w:right="-7"/>
        <w:jc w:val="both"/>
        <w:rPr>
          <w:rFonts w:ascii="Cambria" w:hAnsi="Cambria" w:cs="Times"/>
        </w:rPr>
      </w:pPr>
      <w:r w:rsidRPr="00785AB1">
        <w:rPr>
          <w:rFonts w:ascii="Cambria" w:hAnsi="Cambria" w:cs="Times"/>
          <w:b/>
        </w:rPr>
        <w:t xml:space="preserve">Dal Vangelo secondo </w:t>
      </w:r>
      <w:r w:rsidR="00555686" w:rsidRPr="00785AB1">
        <w:rPr>
          <w:rFonts w:ascii="Cambria" w:hAnsi="Cambria" w:cs="Times"/>
          <w:b/>
        </w:rPr>
        <w:t>Matteo</w:t>
      </w:r>
      <w:r w:rsidRPr="00571B1D">
        <w:rPr>
          <w:rFonts w:ascii="Cambria" w:hAnsi="Cambria" w:cs="Times"/>
        </w:rPr>
        <w:t xml:space="preserve"> </w:t>
      </w:r>
      <w:r w:rsidRPr="00571B1D">
        <w:rPr>
          <w:rFonts w:ascii="Cambria" w:hAnsi="Cambria" w:cs="Times"/>
        </w:rPr>
        <w:tab/>
      </w:r>
      <w:r w:rsidRPr="00571B1D">
        <w:rPr>
          <w:rFonts w:ascii="Cambria" w:hAnsi="Cambria" w:cs="Times"/>
        </w:rPr>
        <w:tab/>
      </w:r>
      <w:r w:rsidRPr="00571B1D">
        <w:rPr>
          <w:rFonts w:ascii="Cambria" w:hAnsi="Cambria" w:cs="Times"/>
        </w:rPr>
        <w:tab/>
      </w:r>
      <w:r w:rsidRPr="00571B1D">
        <w:rPr>
          <w:rFonts w:ascii="Cambria" w:hAnsi="Cambria" w:cs="Times"/>
        </w:rPr>
        <w:tab/>
      </w:r>
      <w:r w:rsidRPr="00571B1D">
        <w:rPr>
          <w:rFonts w:ascii="Cambria" w:hAnsi="Cambria" w:cs="Times"/>
        </w:rPr>
        <w:tab/>
      </w:r>
      <w:r w:rsidRPr="00571B1D">
        <w:rPr>
          <w:rFonts w:ascii="Cambria" w:hAnsi="Cambria" w:cs="Times"/>
        </w:rPr>
        <w:tab/>
      </w:r>
      <w:r w:rsidRPr="00571B1D">
        <w:rPr>
          <w:rFonts w:ascii="Cambria" w:hAnsi="Cambria" w:cs="Times"/>
        </w:rPr>
        <w:tab/>
      </w:r>
      <w:r w:rsidRPr="00571B1D">
        <w:rPr>
          <w:rFonts w:ascii="Cambria" w:hAnsi="Cambria" w:cs="Times"/>
        </w:rPr>
        <w:tab/>
        <w:t>1</w:t>
      </w:r>
      <w:r w:rsidR="00555686" w:rsidRPr="00571B1D">
        <w:rPr>
          <w:rFonts w:ascii="Cambria" w:hAnsi="Cambria" w:cs="Times"/>
        </w:rPr>
        <w:t>0</w:t>
      </w:r>
      <w:r w:rsidRPr="00571B1D">
        <w:rPr>
          <w:rFonts w:ascii="Cambria" w:hAnsi="Cambria" w:cs="Times"/>
        </w:rPr>
        <w:t>,</w:t>
      </w:r>
      <w:r w:rsidR="00555686" w:rsidRPr="00571B1D">
        <w:rPr>
          <w:rFonts w:ascii="Cambria" w:hAnsi="Cambria" w:cs="Times"/>
        </w:rPr>
        <w:t>16</w:t>
      </w:r>
      <w:r w:rsidRPr="00571B1D">
        <w:rPr>
          <w:rFonts w:ascii="Cambria" w:hAnsi="Cambria" w:cs="Times"/>
        </w:rPr>
        <w:t>-2</w:t>
      </w:r>
      <w:r w:rsidR="00555686" w:rsidRPr="00571B1D">
        <w:rPr>
          <w:rFonts w:ascii="Cambria" w:hAnsi="Cambria" w:cs="Times"/>
        </w:rPr>
        <w:t>5a</w:t>
      </w:r>
    </w:p>
    <w:p w14:paraId="1081D582" w14:textId="77777777" w:rsidR="00581DE6" w:rsidRPr="00571B1D" w:rsidRDefault="00581DE6" w:rsidP="00571B1D">
      <w:pPr>
        <w:widowControl w:val="0"/>
        <w:autoSpaceDE w:val="0"/>
        <w:autoSpaceDN w:val="0"/>
        <w:adjustRightInd w:val="0"/>
        <w:ind w:right="-7"/>
        <w:jc w:val="both"/>
        <w:rPr>
          <w:rFonts w:ascii="Cambria" w:hAnsi="Cambria" w:cs="Times"/>
        </w:rPr>
      </w:pPr>
    </w:p>
    <w:p w14:paraId="765BFA18" w14:textId="713A8C9D" w:rsidR="00555686" w:rsidRPr="00571B1D" w:rsidRDefault="00571B1D" w:rsidP="00571B1D">
      <w:pPr>
        <w:widowControl w:val="0"/>
        <w:autoSpaceDE w:val="0"/>
        <w:autoSpaceDN w:val="0"/>
        <w:adjustRightInd w:val="0"/>
        <w:ind w:right="-7"/>
        <w:jc w:val="both"/>
        <w:rPr>
          <w:rFonts w:ascii="Cambria" w:hAnsi="Cambria" w:cs="Calibri"/>
        </w:rPr>
      </w:pPr>
      <w:r w:rsidRPr="00571B1D">
        <w:rPr>
          <w:rFonts w:ascii="Cambria" w:hAnsi="Cambria" w:cs="Calibri"/>
        </w:rPr>
        <w:t>In quel tempo, Gesù disse ai suoi discepoli: «</w:t>
      </w:r>
      <w:r w:rsidR="00555686" w:rsidRPr="00571B1D">
        <w:rPr>
          <w:rFonts w:ascii="Cambria" w:hAnsi="Cambria" w:cs="Calibri"/>
        </w:rPr>
        <w:t xml:space="preserve">Ecco: io vi mando come pecore in mezzo ai lupi; siate dunque prudenti come i serpenti e semplici come le colombe. Guardatevi dagli uomini, perché vi consegneranno ai loro tribunali e vi flagelleranno nelle loro sinagoghe; e sarete condotti davanti ai governatori e ai re per causa mia, per dare testimonianza a loro e ai pagani. E quando vi consegneranno nelle loro mani, non preoccupatevi di come o di che cosa dovrete dire, perché vi sarà suggerito in quel momento ciò che dovrete dire: non siete infatti voi a parlare, ma è lo Spirito del Padre vostro che parla in voi. </w:t>
      </w:r>
    </w:p>
    <w:p w14:paraId="419673EA" w14:textId="3206A5A0" w:rsidR="00555686" w:rsidRPr="00555686" w:rsidRDefault="00555686" w:rsidP="00571B1D">
      <w:pPr>
        <w:widowControl w:val="0"/>
        <w:autoSpaceDE w:val="0"/>
        <w:autoSpaceDN w:val="0"/>
        <w:adjustRightInd w:val="0"/>
        <w:ind w:right="-7"/>
        <w:jc w:val="both"/>
        <w:rPr>
          <w:rFonts w:ascii="Cambria" w:hAnsi="Cambria" w:cs="Calibri"/>
        </w:rPr>
      </w:pPr>
      <w:r w:rsidRPr="00555686">
        <w:rPr>
          <w:rFonts w:ascii="Cambria" w:hAnsi="Cambria" w:cs="Calibri"/>
        </w:rPr>
        <w:t xml:space="preserve">Il fratello darà a morte il fratello e il padre il figlio, e i figli insorgeranno contro i genitori e li faranno morire. E sarete odiati da tutti a causa del mio nome; ma chi persevererà sino alla fine sarà salvato. Quando vi perseguiteranno in una città, fuggite in un'altra; in verità vi dico: non avrete finito di percorrere le città di Israele, prima che venga il Figlio dell'uomo. </w:t>
      </w:r>
    </w:p>
    <w:p w14:paraId="43E9A1F6" w14:textId="06D6560D" w:rsidR="00555686" w:rsidRPr="00555686" w:rsidRDefault="00555686" w:rsidP="00571B1D">
      <w:pPr>
        <w:widowControl w:val="0"/>
        <w:autoSpaceDE w:val="0"/>
        <w:autoSpaceDN w:val="0"/>
        <w:adjustRightInd w:val="0"/>
        <w:ind w:right="-7"/>
        <w:jc w:val="both"/>
        <w:rPr>
          <w:rFonts w:ascii="Cambria" w:hAnsi="Cambria" w:cs="Calibri"/>
        </w:rPr>
      </w:pPr>
      <w:r w:rsidRPr="00555686">
        <w:rPr>
          <w:rFonts w:ascii="Cambria" w:hAnsi="Cambria" w:cs="Calibri"/>
        </w:rPr>
        <w:t>Un discepolo non è da più del maestro, né un servo da più del suo padrone; è sufficiente per il discepolo essere come il suo maestro e per il servo come il suo padrone</w:t>
      </w:r>
      <w:r w:rsidR="00571B1D" w:rsidRPr="00571B1D">
        <w:rPr>
          <w:rFonts w:ascii="Cambria" w:hAnsi="Cambria" w:cs="Calibri"/>
        </w:rPr>
        <w:t>».</w:t>
      </w:r>
    </w:p>
    <w:p w14:paraId="4F9D58BB" w14:textId="66195EF0" w:rsidR="00581DE6" w:rsidRPr="005346B2" w:rsidRDefault="00581DE6" w:rsidP="005346B2">
      <w:pPr>
        <w:widowControl w:val="0"/>
        <w:autoSpaceDE w:val="0"/>
        <w:autoSpaceDN w:val="0"/>
        <w:adjustRightInd w:val="0"/>
        <w:ind w:right="-7"/>
        <w:jc w:val="both"/>
        <w:rPr>
          <w:rFonts w:ascii="Cambria" w:hAnsi="Cambria" w:cs="Calibri"/>
        </w:rPr>
      </w:pPr>
    </w:p>
    <w:p w14:paraId="088B9487" w14:textId="77777777" w:rsidR="005346B2" w:rsidRDefault="005346B2" w:rsidP="00E14625">
      <w:pPr>
        <w:rPr>
          <w:color w:val="FF0000"/>
        </w:rPr>
      </w:pPr>
    </w:p>
    <w:p w14:paraId="3F17B9CB" w14:textId="39AA2AF1" w:rsidR="00002E94" w:rsidRPr="00002E94" w:rsidRDefault="00002E94" w:rsidP="00002E94">
      <w:pPr>
        <w:rPr>
          <w:i/>
          <w:sz w:val="20"/>
          <w:szCs w:val="20"/>
        </w:rPr>
      </w:pPr>
      <w:r w:rsidRPr="00002E94">
        <w:rPr>
          <w:i/>
          <w:sz w:val="20"/>
          <w:szCs w:val="20"/>
        </w:rPr>
        <w:t xml:space="preserve">Breve </w:t>
      </w:r>
      <w:r>
        <w:rPr>
          <w:i/>
          <w:sz w:val="20"/>
          <w:szCs w:val="20"/>
        </w:rPr>
        <w:t>riflessione del celebrante</w:t>
      </w:r>
      <w:r w:rsidR="00785AB1">
        <w:rPr>
          <w:i/>
          <w:sz w:val="20"/>
          <w:szCs w:val="20"/>
        </w:rPr>
        <w:t>.</w:t>
      </w:r>
      <w:r>
        <w:rPr>
          <w:i/>
          <w:sz w:val="20"/>
          <w:szCs w:val="20"/>
        </w:rPr>
        <w:t xml:space="preserve"> </w:t>
      </w:r>
    </w:p>
    <w:p w14:paraId="6DCDC240" w14:textId="77777777" w:rsidR="005346B2" w:rsidRDefault="005346B2" w:rsidP="00E14625">
      <w:pPr>
        <w:rPr>
          <w:color w:val="FF0000"/>
        </w:rPr>
      </w:pPr>
    </w:p>
    <w:p w14:paraId="1A61F447" w14:textId="77777777" w:rsidR="00002E94" w:rsidRDefault="00002E94" w:rsidP="00E14625">
      <w:pPr>
        <w:rPr>
          <w:color w:val="FF0000"/>
        </w:rPr>
      </w:pPr>
    </w:p>
    <w:p w14:paraId="74A4CD89" w14:textId="77777777" w:rsidR="009907E7" w:rsidRDefault="009907E7" w:rsidP="00E14625">
      <w:pPr>
        <w:rPr>
          <w:color w:val="FF0000"/>
        </w:rPr>
      </w:pPr>
    </w:p>
    <w:p w14:paraId="18B596F7" w14:textId="5231D947" w:rsidR="00002E94" w:rsidRPr="00002E94" w:rsidRDefault="00002E94" w:rsidP="00002E94">
      <w:pPr>
        <w:jc w:val="center"/>
        <w:rPr>
          <w:rFonts w:ascii="Cambria" w:hAnsi="Cambria" w:cs="Calibri"/>
          <w:b/>
          <w:sz w:val="28"/>
          <w:szCs w:val="28"/>
        </w:rPr>
      </w:pPr>
      <w:r w:rsidRPr="00002E94">
        <w:rPr>
          <w:rFonts w:ascii="Cambria" w:hAnsi="Cambria" w:cs="Calibri"/>
          <w:b/>
          <w:sz w:val="28"/>
          <w:szCs w:val="28"/>
        </w:rPr>
        <w:t>M</w:t>
      </w:r>
      <w:r w:rsidR="00577AAD">
        <w:rPr>
          <w:rFonts w:ascii="Cambria" w:hAnsi="Cambria" w:cs="Calibri"/>
          <w:b/>
          <w:sz w:val="28"/>
          <w:szCs w:val="28"/>
        </w:rPr>
        <w:t>ARTIRIO È TESTIMONIANZA</w:t>
      </w:r>
    </w:p>
    <w:p w14:paraId="0C3F6B3A" w14:textId="77777777" w:rsidR="00002E94" w:rsidRPr="00785AB1" w:rsidRDefault="00002E94" w:rsidP="00E14625">
      <w:pPr>
        <w:rPr>
          <w:b/>
          <w:color w:val="FF0000"/>
        </w:rPr>
      </w:pPr>
    </w:p>
    <w:p w14:paraId="51149C97" w14:textId="69F6E539" w:rsidR="00E81AE4" w:rsidRPr="00785AB1" w:rsidRDefault="00785AB1" w:rsidP="00E81AE4">
      <w:pPr>
        <w:rPr>
          <w:b/>
        </w:rPr>
      </w:pPr>
      <w:r w:rsidRPr="00785AB1">
        <w:rPr>
          <w:b/>
        </w:rPr>
        <w:t>Guida</w:t>
      </w:r>
    </w:p>
    <w:p w14:paraId="7E76042C" w14:textId="66BEDEA0" w:rsidR="00E81AE4" w:rsidRPr="00D617F8" w:rsidRDefault="00E81AE4" w:rsidP="00E81AE4">
      <w:pPr>
        <w:jc w:val="both"/>
        <w:rPr>
          <w:rFonts w:ascii="Cambria" w:hAnsi="Cambria"/>
        </w:rPr>
      </w:pPr>
      <w:r w:rsidRPr="00D617F8">
        <w:rPr>
          <w:rFonts w:ascii="Cambria" w:hAnsi="Cambria"/>
        </w:rPr>
        <w:t xml:space="preserve">Martirio significa testimonianza. Per noi cristiani è la testimonianza di un incontro che ci ha afferrato, coinvolto e che non possiamo abbandonare, né dimenticare. È la testimonianza della luce di Cristo che ha fatto irruzione nella nostra vita e che abbiamo deciso di accogliere, amare, </w:t>
      </w:r>
      <w:r w:rsidR="00C767D0">
        <w:rPr>
          <w:rFonts w:ascii="Cambria" w:hAnsi="Cambria"/>
        </w:rPr>
        <w:t xml:space="preserve"> </w:t>
      </w:r>
      <w:r w:rsidRPr="00D617F8">
        <w:rPr>
          <w:rFonts w:ascii="Cambria" w:hAnsi="Cambria"/>
        </w:rPr>
        <w:t>seguire.</w:t>
      </w:r>
      <w:r w:rsidRPr="00D617F8">
        <w:rPr>
          <w:rFonts w:ascii="Cambria" w:hAnsi="Cambria"/>
          <w:b/>
        </w:rPr>
        <w:t xml:space="preserve">  </w:t>
      </w:r>
      <w:r w:rsidRPr="00D617F8">
        <w:rPr>
          <w:rFonts w:ascii="Cambria" w:hAnsi="Cambria"/>
        </w:rPr>
        <w:t>La testimonianza rende manifesta ciò che la fede vive e</w:t>
      </w:r>
      <w:r w:rsidR="00785AB1">
        <w:rPr>
          <w:rFonts w:ascii="Cambria" w:hAnsi="Cambria"/>
        </w:rPr>
        <w:t xml:space="preserve"> </w:t>
      </w:r>
      <w:r w:rsidRPr="00D617F8">
        <w:rPr>
          <w:rFonts w:ascii="Cambria" w:hAnsi="Cambria"/>
        </w:rPr>
        <w:t>sperimenta.</w:t>
      </w:r>
    </w:p>
    <w:p w14:paraId="56056234" w14:textId="77777777" w:rsidR="00002E94" w:rsidRPr="00D617F8" w:rsidRDefault="00002E94" w:rsidP="00E81AE4">
      <w:pPr>
        <w:rPr>
          <w:rFonts w:ascii="Cambria" w:hAnsi="Cambria"/>
        </w:rPr>
      </w:pPr>
    </w:p>
    <w:p w14:paraId="1D6C571B" w14:textId="65A419E7" w:rsidR="00571B1D" w:rsidRPr="00D617F8" w:rsidRDefault="00E81AE4">
      <w:pPr>
        <w:rPr>
          <w:rFonts w:ascii="Cambria" w:hAnsi="Cambria"/>
        </w:rPr>
      </w:pPr>
      <w:r w:rsidRPr="00D617F8">
        <w:rPr>
          <w:rFonts w:ascii="Cambria" w:hAnsi="Cambria"/>
        </w:rPr>
        <w:t>Vengono letti ora i nomi dei missionari e operatori</w:t>
      </w:r>
      <w:r w:rsidR="00CC7136">
        <w:rPr>
          <w:rFonts w:ascii="Cambria" w:hAnsi="Cambria"/>
        </w:rPr>
        <w:t xml:space="preserve"> pastorali uccisi nell’anno 2013</w:t>
      </w:r>
    </w:p>
    <w:p w14:paraId="06698D9D" w14:textId="77777777" w:rsidR="00E81AE4" w:rsidRDefault="00E81AE4"/>
    <w:p w14:paraId="1C2D6164" w14:textId="7C53FD2F" w:rsidR="00A17382" w:rsidRPr="00A17382" w:rsidRDefault="00A17382" w:rsidP="00A17382">
      <w:pPr>
        <w:jc w:val="both"/>
        <w:rPr>
          <w:i/>
          <w:sz w:val="22"/>
          <w:szCs w:val="22"/>
        </w:rPr>
      </w:pPr>
      <w:r w:rsidRPr="00A17382">
        <w:rPr>
          <w:i/>
          <w:sz w:val="22"/>
          <w:szCs w:val="22"/>
        </w:rPr>
        <w:t>Durante il canto</w:t>
      </w:r>
      <w:r w:rsidRPr="00A17382">
        <w:rPr>
          <w:rFonts w:eastAsia="Times New Roman"/>
          <w:sz w:val="22"/>
          <w:szCs w:val="22"/>
        </w:rPr>
        <w:t xml:space="preserve"> </w:t>
      </w:r>
      <w:r w:rsidRPr="00A17382">
        <w:rPr>
          <w:i/>
          <w:sz w:val="22"/>
          <w:szCs w:val="22"/>
        </w:rPr>
        <w:t>vengono portati a fianco della croce i lumini che riportano ogn</w:t>
      </w:r>
      <w:r w:rsidR="00CC7136">
        <w:rPr>
          <w:i/>
          <w:sz w:val="22"/>
          <w:szCs w:val="22"/>
        </w:rPr>
        <w:t>uno un nome dei martiri del 2013</w:t>
      </w:r>
      <w:bookmarkStart w:id="0" w:name="_GoBack"/>
      <w:bookmarkEnd w:id="0"/>
      <w:r w:rsidRPr="00A17382">
        <w:rPr>
          <w:i/>
          <w:sz w:val="22"/>
          <w:szCs w:val="22"/>
        </w:rPr>
        <w:t>.</w:t>
      </w:r>
    </w:p>
    <w:p w14:paraId="4F8716B0" w14:textId="77777777" w:rsidR="00A17382" w:rsidRDefault="00A17382" w:rsidP="00A17382">
      <w:pPr>
        <w:jc w:val="center"/>
        <w:rPr>
          <w:b/>
        </w:rPr>
      </w:pPr>
    </w:p>
    <w:p w14:paraId="13E7992B" w14:textId="5C4FF07B" w:rsidR="00A17382" w:rsidRDefault="00A17382" w:rsidP="00A17382">
      <w:pPr>
        <w:jc w:val="center"/>
        <w:rPr>
          <w:b/>
        </w:rPr>
      </w:pPr>
      <w:r w:rsidRPr="00002E94">
        <w:rPr>
          <w:b/>
        </w:rPr>
        <w:t xml:space="preserve">Canto </w:t>
      </w:r>
    </w:p>
    <w:p w14:paraId="36EBC736" w14:textId="77777777" w:rsidR="00A17382" w:rsidRPr="00A17382" w:rsidRDefault="00A17382" w:rsidP="00A17382">
      <w:pPr>
        <w:jc w:val="center"/>
        <w:rPr>
          <w:smallCaps/>
          <w:color w:val="FF0000"/>
        </w:rPr>
      </w:pPr>
      <w:r w:rsidRPr="00A17382">
        <w:rPr>
          <w:smallCaps/>
        </w:rPr>
        <w:t xml:space="preserve">Per </w:t>
      </w:r>
      <w:proofErr w:type="spellStart"/>
      <w:r w:rsidRPr="00A17382">
        <w:rPr>
          <w:smallCaps/>
        </w:rPr>
        <w:t>crucem</w:t>
      </w:r>
      <w:proofErr w:type="spellEnd"/>
      <w:r w:rsidRPr="00A17382">
        <w:rPr>
          <w:smallCaps/>
        </w:rPr>
        <w:t xml:space="preserve"> </w:t>
      </w:r>
    </w:p>
    <w:p w14:paraId="0E462C20" w14:textId="77777777" w:rsidR="00A17382" w:rsidRDefault="00A17382" w:rsidP="00A17382">
      <w:pPr>
        <w:rPr>
          <w:color w:val="FF0000"/>
        </w:rPr>
      </w:pPr>
    </w:p>
    <w:p w14:paraId="51F1FB9B" w14:textId="77777777" w:rsidR="00D617F8" w:rsidRPr="008464EF" w:rsidRDefault="00A17382" w:rsidP="00A17382">
      <w:pPr>
        <w:rPr>
          <w:rFonts w:ascii="Cambria" w:hAnsi="Cambria"/>
          <w:bCs/>
          <w:color w:val="333333"/>
          <w:sz w:val="16"/>
          <w:szCs w:val="16"/>
        </w:rPr>
      </w:pPr>
      <w:r w:rsidRPr="00D617F8">
        <w:rPr>
          <w:rFonts w:ascii="Cambria" w:hAnsi="Cambria"/>
          <w:bCs/>
          <w:color w:val="333333"/>
        </w:rPr>
        <w:t xml:space="preserve">Per </w:t>
      </w:r>
      <w:proofErr w:type="spellStart"/>
      <w:r w:rsidRPr="00D617F8">
        <w:rPr>
          <w:rFonts w:ascii="Cambria" w:hAnsi="Cambria"/>
          <w:bCs/>
          <w:color w:val="333333"/>
        </w:rPr>
        <w:t>crucem</w:t>
      </w:r>
      <w:proofErr w:type="spellEnd"/>
      <w:r w:rsidRPr="00D617F8">
        <w:rPr>
          <w:rFonts w:ascii="Cambria" w:hAnsi="Cambria"/>
          <w:bCs/>
          <w:color w:val="333333"/>
        </w:rPr>
        <w:t xml:space="preserve"> et </w:t>
      </w:r>
      <w:proofErr w:type="spellStart"/>
      <w:r w:rsidRPr="00D617F8">
        <w:rPr>
          <w:rFonts w:ascii="Cambria" w:hAnsi="Cambria"/>
          <w:bCs/>
          <w:color w:val="333333"/>
        </w:rPr>
        <w:t>passionem</w:t>
      </w:r>
      <w:proofErr w:type="spellEnd"/>
      <w:r w:rsidRPr="00D617F8">
        <w:rPr>
          <w:rFonts w:ascii="Cambria" w:hAnsi="Cambria"/>
          <w:bCs/>
          <w:color w:val="333333"/>
        </w:rPr>
        <w:t xml:space="preserve"> </w:t>
      </w:r>
      <w:proofErr w:type="spellStart"/>
      <w:r w:rsidRPr="00D617F8">
        <w:rPr>
          <w:rFonts w:ascii="Cambria" w:hAnsi="Cambria"/>
          <w:bCs/>
          <w:color w:val="333333"/>
        </w:rPr>
        <w:t>tuam</w:t>
      </w:r>
      <w:proofErr w:type="spellEnd"/>
      <w:r w:rsidRPr="00571B1D">
        <w:rPr>
          <w:color w:val="333333"/>
        </w:rPr>
        <w:br/>
      </w:r>
      <w:r w:rsidRPr="00D617F8">
        <w:rPr>
          <w:rFonts w:ascii="Cambria" w:hAnsi="Cambria"/>
          <w:bCs/>
          <w:color w:val="333333"/>
        </w:rPr>
        <w:t xml:space="preserve">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w:t>
      </w:r>
      <w:proofErr w:type="spellStart"/>
      <w:r w:rsidRPr="00D617F8">
        <w:rPr>
          <w:rFonts w:ascii="Cambria" w:hAnsi="Cambria"/>
          <w:bCs/>
          <w:color w:val="333333"/>
        </w:rPr>
        <w:t>Domine</w:t>
      </w:r>
      <w:proofErr w:type="spellEnd"/>
      <w:r w:rsidRPr="00D617F8">
        <w:rPr>
          <w:rFonts w:ascii="Cambria" w:hAnsi="Cambria"/>
          <w:color w:val="333333"/>
        </w:rPr>
        <w:br/>
      </w:r>
    </w:p>
    <w:p w14:paraId="22099A0B" w14:textId="77777777" w:rsidR="009907E7" w:rsidRDefault="00A17382" w:rsidP="00A17382">
      <w:pPr>
        <w:rPr>
          <w:rFonts w:ascii="Cambria" w:hAnsi="Cambria"/>
          <w:bCs/>
          <w:color w:val="333333"/>
        </w:rPr>
      </w:pPr>
      <w:r w:rsidRPr="00D617F8">
        <w:rPr>
          <w:rFonts w:ascii="Cambria" w:hAnsi="Cambria"/>
          <w:bCs/>
          <w:color w:val="333333"/>
        </w:rPr>
        <w:t xml:space="preserve">Per </w:t>
      </w:r>
      <w:proofErr w:type="spellStart"/>
      <w:r w:rsidRPr="00D617F8">
        <w:rPr>
          <w:rFonts w:ascii="Cambria" w:hAnsi="Cambria"/>
          <w:bCs/>
          <w:color w:val="333333"/>
        </w:rPr>
        <w:t>crucem</w:t>
      </w:r>
      <w:proofErr w:type="spellEnd"/>
      <w:r w:rsidRPr="00D617F8">
        <w:rPr>
          <w:rFonts w:ascii="Cambria" w:hAnsi="Cambria"/>
          <w:bCs/>
          <w:color w:val="333333"/>
        </w:rPr>
        <w:t xml:space="preserve"> et </w:t>
      </w:r>
      <w:proofErr w:type="spellStart"/>
      <w:r w:rsidRPr="00D617F8">
        <w:rPr>
          <w:rFonts w:ascii="Cambria" w:hAnsi="Cambria"/>
          <w:bCs/>
          <w:color w:val="333333"/>
        </w:rPr>
        <w:t>passionem</w:t>
      </w:r>
      <w:proofErr w:type="spellEnd"/>
      <w:r w:rsidRPr="00D617F8">
        <w:rPr>
          <w:rFonts w:ascii="Cambria" w:hAnsi="Cambria"/>
          <w:bCs/>
          <w:color w:val="333333"/>
        </w:rPr>
        <w:t xml:space="preserve"> </w:t>
      </w:r>
      <w:proofErr w:type="spellStart"/>
      <w:r w:rsidRPr="00D617F8">
        <w:rPr>
          <w:rFonts w:ascii="Cambria" w:hAnsi="Cambria"/>
          <w:bCs/>
          <w:color w:val="333333"/>
        </w:rPr>
        <w:t>tuam</w:t>
      </w:r>
      <w:proofErr w:type="spellEnd"/>
      <w:r w:rsidRPr="00D617F8">
        <w:rPr>
          <w:rFonts w:ascii="Cambria" w:hAnsi="Cambria"/>
          <w:color w:val="333333"/>
        </w:rPr>
        <w:br/>
      </w:r>
      <w:r w:rsidRPr="00D617F8">
        <w:rPr>
          <w:rFonts w:ascii="Cambria" w:hAnsi="Cambria"/>
          <w:bCs/>
          <w:color w:val="333333"/>
        </w:rPr>
        <w:t xml:space="preserve">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w:t>
      </w:r>
      <w:proofErr w:type="spellStart"/>
      <w:r w:rsidRPr="00D617F8">
        <w:rPr>
          <w:rFonts w:ascii="Cambria" w:hAnsi="Cambria"/>
          <w:bCs/>
          <w:color w:val="333333"/>
        </w:rPr>
        <w:t>Domine</w:t>
      </w:r>
      <w:proofErr w:type="spellEnd"/>
      <w:r w:rsidRPr="00D617F8">
        <w:rPr>
          <w:rFonts w:ascii="Cambria" w:hAnsi="Cambria"/>
          <w:color w:val="333333"/>
        </w:rPr>
        <w:br/>
      </w:r>
      <w:r w:rsidRPr="00D617F8">
        <w:rPr>
          <w:rFonts w:ascii="Cambria" w:hAnsi="Cambria"/>
          <w:color w:val="333333"/>
        </w:rPr>
        <w:br/>
      </w:r>
      <w:r w:rsidRPr="00D617F8">
        <w:rPr>
          <w:rFonts w:ascii="Cambria" w:hAnsi="Cambria"/>
          <w:bCs/>
          <w:color w:val="333333"/>
        </w:rPr>
        <w:t xml:space="preserve">Per </w:t>
      </w:r>
      <w:proofErr w:type="spellStart"/>
      <w:r w:rsidRPr="00D617F8">
        <w:rPr>
          <w:rFonts w:ascii="Cambria" w:hAnsi="Cambria"/>
          <w:bCs/>
          <w:color w:val="333333"/>
        </w:rPr>
        <w:t>sanctam</w:t>
      </w:r>
      <w:proofErr w:type="spellEnd"/>
      <w:r w:rsidRPr="00D617F8">
        <w:rPr>
          <w:rFonts w:ascii="Cambria" w:hAnsi="Cambria"/>
          <w:bCs/>
          <w:color w:val="333333"/>
        </w:rPr>
        <w:t xml:space="preserve"> </w:t>
      </w:r>
      <w:proofErr w:type="spellStart"/>
      <w:r w:rsidRPr="00D617F8">
        <w:rPr>
          <w:rFonts w:ascii="Cambria" w:hAnsi="Cambria"/>
          <w:bCs/>
          <w:color w:val="333333"/>
        </w:rPr>
        <w:t>resurrectionem</w:t>
      </w:r>
      <w:proofErr w:type="spellEnd"/>
      <w:r w:rsidRPr="00D617F8">
        <w:rPr>
          <w:rFonts w:ascii="Cambria" w:hAnsi="Cambria"/>
          <w:bCs/>
          <w:color w:val="333333"/>
        </w:rPr>
        <w:t xml:space="preserve"> </w:t>
      </w:r>
      <w:proofErr w:type="spellStart"/>
      <w:r w:rsidRPr="00D617F8">
        <w:rPr>
          <w:rFonts w:ascii="Cambria" w:hAnsi="Cambria"/>
          <w:bCs/>
          <w:color w:val="333333"/>
        </w:rPr>
        <w:t>tuam</w:t>
      </w:r>
      <w:proofErr w:type="spellEnd"/>
      <w:r w:rsidRPr="00D617F8">
        <w:rPr>
          <w:rFonts w:ascii="Cambria" w:hAnsi="Cambria"/>
          <w:bCs/>
          <w:color w:val="333333"/>
        </w:rPr>
        <w:br/>
        <w:t xml:space="preserve">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w:t>
      </w:r>
      <w:proofErr w:type="spellStart"/>
      <w:r w:rsidRPr="00D617F8">
        <w:rPr>
          <w:rFonts w:ascii="Cambria" w:hAnsi="Cambria"/>
          <w:bCs/>
          <w:color w:val="333333"/>
        </w:rPr>
        <w:t>Domine</w:t>
      </w:r>
      <w:proofErr w:type="spellEnd"/>
      <w:r w:rsidRPr="00D617F8">
        <w:rPr>
          <w:rFonts w:ascii="Cambria" w:hAnsi="Cambria"/>
          <w:bCs/>
          <w:color w:val="333333"/>
        </w:rPr>
        <w:t xml:space="preserve"> Per </w:t>
      </w:r>
      <w:proofErr w:type="spellStart"/>
      <w:r w:rsidRPr="00D617F8">
        <w:rPr>
          <w:rFonts w:ascii="Cambria" w:hAnsi="Cambria"/>
          <w:bCs/>
          <w:color w:val="333333"/>
        </w:rPr>
        <w:t>crucem</w:t>
      </w:r>
      <w:proofErr w:type="spellEnd"/>
      <w:r w:rsidRPr="00D617F8">
        <w:rPr>
          <w:rFonts w:ascii="Cambria" w:hAnsi="Cambria"/>
          <w:bCs/>
          <w:color w:val="333333"/>
        </w:rPr>
        <w:t xml:space="preserve"> et </w:t>
      </w:r>
      <w:proofErr w:type="spellStart"/>
      <w:r w:rsidRPr="00D617F8">
        <w:rPr>
          <w:rFonts w:ascii="Cambria" w:hAnsi="Cambria"/>
          <w:bCs/>
          <w:color w:val="333333"/>
        </w:rPr>
        <w:t>passionem</w:t>
      </w:r>
      <w:proofErr w:type="spellEnd"/>
      <w:r w:rsidRPr="00D617F8">
        <w:rPr>
          <w:rFonts w:ascii="Cambria" w:hAnsi="Cambria"/>
          <w:bCs/>
          <w:color w:val="333333"/>
        </w:rPr>
        <w:t xml:space="preserve"> </w:t>
      </w:r>
      <w:proofErr w:type="spellStart"/>
      <w:r w:rsidRPr="00D617F8">
        <w:rPr>
          <w:rFonts w:ascii="Cambria" w:hAnsi="Cambria"/>
          <w:bCs/>
          <w:color w:val="333333"/>
        </w:rPr>
        <w:t>tuam</w:t>
      </w:r>
      <w:proofErr w:type="spellEnd"/>
      <w:r w:rsidRPr="00D617F8">
        <w:rPr>
          <w:rFonts w:ascii="Cambria" w:hAnsi="Cambria"/>
          <w:bCs/>
          <w:color w:val="333333"/>
        </w:rPr>
        <w:br/>
        <w:t xml:space="preserve">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w:t>
      </w:r>
      <w:proofErr w:type="spellStart"/>
      <w:r w:rsidRPr="00D617F8">
        <w:rPr>
          <w:rFonts w:ascii="Cambria" w:hAnsi="Cambria"/>
          <w:bCs/>
          <w:color w:val="333333"/>
        </w:rPr>
        <w:t>Domine</w:t>
      </w:r>
      <w:proofErr w:type="spellEnd"/>
      <w:r w:rsidRPr="00D617F8">
        <w:rPr>
          <w:rFonts w:ascii="Cambria" w:hAnsi="Cambria"/>
          <w:bCs/>
          <w:color w:val="333333"/>
        </w:rPr>
        <w:br/>
      </w:r>
    </w:p>
    <w:p w14:paraId="3517825F" w14:textId="65675E5A" w:rsidR="00A17382" w:rsidRPr="00D617F8" w:rsidRDefault="00A17382" w:rsidP="00A17382">
      <w:pPr>
        <w:rPr>
          <w:rFonts w:ascii="Cambria" w:hAnsi="Cambria"/>
          <w:bCs/>
          <w:color w:val="333333"/>
        </w:rPr>
      </w:pPr>
      <w:r w:rsidRPr="00D617F8">
        <w:rPr>
          <w:rFonts w:ascii="Cambria" w:hAnsi="Cambria"/>
          <w:bCs/>
          <w:color w:val="333333"/>
        </w:rPr>
        <w:lastRenderedPageBreak/>
        <w:br/>
        <w:t xml:space="preserve">Per </w:t>
      </w:r>
      <w:proofErr w:type="spellStart"/>
      <w:r w:rsidRPr="00D617F8">
        <w:rPr>
          <w:rFonts w:ascii="Cambria" w:hAnsi="Cambria"/>
          <w:bCs/>
          <w:color w:val="333333"/>
        </w:rPr>
        <w:t>crucem</w:t>
      </w:r>
      <w:proofErr w:type="spellEnd"/>
      <w:r w:rsidRPr="00D617F8">
        <w:rPr>
          <w:rFonts w:ascii="Cambria" w:hAnsi="Cambria"/>
          <w:bCs/>
          <w:color w:val="333333"/>
        </w:rPr>
        <w:t xml:space="preserve"> et </w:t>
      </w:r>
      <w:proofErr w:type="spellStart"/>
      <w:r w:rsidRPr="00D617F8">
        <w:rPr>
          <w:rFonts w:ascii="Cambria" w:hAnsi="Cambria"/>
          <w:bCs/>
          <w:color w:val="333333"/>
        </w:rPr>
        <w:t>passionem</w:t>
      </w:r>
      <w:proofErr w:type="spellEnd"/>
      <w:r w:rsidRPr="00D617F8">
        <w:rPr>
          <w:rFonts w:ascii="Cambria" w:hAnsi="Cambria"/>
          <w:bCs/>
          <w:color w:val="333333"/>
        </w:rPr>
        <w:t xml:space="preserve"> </w:t>
      </w:r>
      <w:proofErr w:type="spellStart"/>
      <w:r w:rsidRPr="00D617F8">
        <w:rPr>
          <w:rFonts w:ascii="Cambria" w:hAnsi="Cambria"/>
          <w:bCs/>
          <w:color w:val="333333"/>
        </w:rPr>
        <w:t>tuam</w:t>
      </w:r>
      <w:proofErr w:type="spellEnd"/>
      <w:r w:rsidRPr="00D617F8">
        <w:rPr>
          <w:rFonts w:ascii="Cambria" w:hAnsi="Cambria"/>
          <w:bCs/>
          <w:color w:val="333333"/>
        </w:rPr>
        <w:br/>
        <w:t xml:space="preserve">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w:t>
      </w:r>
      <w:proofErr w:type="spellStart"/>
      <w:r w:rsidRPr="00D617F8">
        <w:rPr>
          <w:rFonts w:ascii="Cambria" w:hAnsi="Cambria"/>
          <w:bCs/>
          <w:color w:val="333333"/>
        </w:rPr>
        <w:t>Domine</w:t>
      </w:r>
      <w:proofErr w:type="spellEnd"/>
      <w:r w:rsidRPr="00D617F8">
        <w:rPr>
          <w:rFonts w:ascii="Cambria" w:hAnsi="Cambria"/>
          <w:bCs/>
          <w:color w:val="333333"/>
        </w:rPr>
        <w:br/>
      </w:r>
      <w:r w:rsidRPr="00D617F8">
        <w:rPr>
          <w:rFonts w:ascii="Cambria" w:hAnsi="Cambria"/>
          <w:bCs/>
          <w:color w:val="333333"/>
        </w:rPr>
        <w:br/>
        <w:t xml:space="preserve">Per </w:t>
      </w:r>
      <w:proofErr w:type="spellStart"/>
      <w:r w:rsidRPr="00D617F8">
        <w:rPr>
          <w:rFonts w:ascii="Cambria" w:hAnsi="Cambria"/>
          <w:bCs/>
          <w:color w:val="333333"/>
        </w:rPr>
        <w:t>sanctam</w:t>
      </w:r>
      <w:proofErr w:type="spellEnd"/>
      <w:r w:rsidRPr="00D617F8">
        <w:rPr>
          <w:rFonts w:ascii="Cambria" w:hAnsi="Cambria"/>
          <w:bCs/>
          <w:color w:val="333333"/>
        </w:rPr>
        <w:t xml:space="preserve"> </w:t>
      </w:r>
      <w:proofErr w:type="spellStart"/>
      <w:r w:rsidRPr="00D617F8">
        <w:rPr>
          <w:rFonts w:ascii="Cambria" w:hAnsi="Cambria"/>
          <w:bCs/>
          <w:color w:val="333333"/>
        </w:rPr>
        <w:t>resurrectionem</w:t>
      </w:r>
      <w:proofErr w:type="spellEnd"/>
      <w:r w:rsidRPr="00D617F8">
        <w:rPr>
          <w:rFonts w:ascii="Cambria" w:hAnsi="Cambria"/>
          <w:bCs/>
          <w:color w:val="333333"/>
        </w:rPr>
        <w:t xml:space="preserve"> </w:t>
      </w:r>
      <w:proofErr w:type="spellStart"/>
      <w:r w:rsidRPr="00D617F8">
        <w:rPr>
          <w:rFonts w:ascii="Cambria" w:hAnsi="Cambria"/>
          <w:bCs/>
          <w:color w:val="333333"/>
        </w:rPr>
        <w:t>tuam</w:t>
      </w:r>
      <w:proofErr w:type="spellEnd"/>
      <w:r w:rsidRPr="00D617F8">
        <w:rPr>
          <w:rFonts w:ascii="Cambria" w:hAnsi="Cambria"/>
          <w:bCs/>
          <w:color w:val="333333"/>
        </w:rPr>
        <w:br/>
        <w:t xml:space="preserve">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libera nos </w:t>
      </w:r>
      <w:proofErr w:type="spellStart"/>
      <w:r w:rsidRPr="00D617F8">
        <w:rPr>
          <w:rFonts w:ascii="Cambria" w:hAnsi="Cambria"/>
          <w:bCs/>
          <w:color w:val="333333"/>
        </w:rPr>
        <w:t>Domine</w:t>
      </w:r>
      <w:proofErr w:type="spellEnd"/>
      <w:r w:rsidRPr="00D617F8">
        <w:rPr>
          <w:rFonts w:ascii="Cambria" w:hAnsi="Cambria"/>
          <w:bCs/>
          <w:color w:val="333333"/>
        </w:rPr>
        <w:t xml:space="preserve">, </w:t>
      </w:r>
      <w:proofErr w:type="spellStart"/>
      <w:r w:rsidRPr="00D617F8">
        <w:rPr>
          <w:rFonts w:ascii="Cambria" w:hAnsi="Cambria"/>
          <w:bCs/>
          <w:color w:val="333333"/>
        </w:rPr>
        <w:t>Domine</w:t>
      </w:r>
      <w:proofErr w:type="spellEnd"/>
    </w:p>
    <w:p w14:paraId="61F13992" w14:textId="77777777" w:rsidR="00A17382" w:rsidRPr="00D617F8" w:rsidRDefault="00A17382" w:rsidP="00A17382">
      <w:pPr>
        <w:jc w:val="center"/>
        <w:rPr>
          <w:rFonts w:ascii="Cambria" w:hAnsi="Cambria" w:cs="Calibri"/>
          <w:b/>
          <w:smallCaps/>
        </w:rPr>
      </w:pPr>
    </w:p>
    <w:p w14:paraId="1A6A6940" w14:textId="77777777" w:rsidR="00E81AE4" w:rsidRDefault="00E81AE4"/>
    <w:p w14:paraId="6C1EB691" w14:textId="714EDB33" w:rsidR="00002E94" w:rsidRPr="00002E94" w:rsidRDefault="00002E94" w:rsidP="00002E94">
      <w:pPr>
        <w:jc w:val="center"/>
        <w:rPr>
          <w:b/>
          <w:smallCaps/>
        </w:rPr>
      </w:pPr>
      <w:r w:rsidRPr="00002E94">
        <w:rPr>
          <w:b/>
          <w:smallCaps/>
        </w:rPr>
        <w:t>Memoria dei testimoni</w:t>
      </w:r>
    </w:p>
    <w:p w14:paraId="3EA84479" w14:textId="77777777" w:rsidR="005455BE" w:rsidRPr="00002E94" w:rsidRDefault="005455BE"/>
    <w:p w14:paraId="4FEBF210" w14:textId="20E49935" w:rsidR="00002E94" w:rsidRPr="00785AB1" w:rsidRDefault="00785AB1" w:rsidP="00002E94">
      <w:pPr>
        <w:jc w:val="both"/>
        <w:rPr>
          <w:b/>
          <w:sz w:val="22"/>
          <w:szCs w:val="22"/>
        </w:rPr>
      </w:pPr>
      <w:r>
        <w:rPr>
          <w:b/>
          <w:sz w:val="22"/>
          <w:szCs w:val="22"/>
        </w:rPr>
        <w:t>G</w:t>
      </w:r>
      <w:r w:rsidR="00002E94" w:rsidRPr="00785AB1">
        <w:rPr>
          <w:b/>
          <w:sz w:val="22"/>
          <w:szCs w:val="22"/>
        </w:rPr>
        <w:t>uida</w:t>
      </w:r>
    </w:p>
    <w:p w14:paraId="5ADF2F80" w14:textId="067EE9E2" w:rsidR="00555686" w:rsidRDefault="00555686" w:rsidP="00EB3496">
      <w:pPr>
        <w:jc w:val="both"/>
        <w:rPr>
          <w:rFonts w:ascii="Cambria" w:hAnsi="Cambria" w:cs="Calibri"/>
        </w:rPr>
      </w:pPr>
      <w:r>
        <w:rPr>
          <w:rFonts w:ascii="Cambria" w:hAnsi="Cambria" w:cs="Calibri"/>
        </w:rPr>
        <w:t>Anche quest’anno molti cristiani hanno dato testimonianza di un amore fino alle estreme conseguenze, incamminati alla sequela di Gesù, hanno vissuto da figli del Padre e da fratelli e sor</w:t>
      </w:r>
      <w:r w:rsidR="00C767D0">
        <w:rPr>
          <w:rFonts w:ascii="Cambria" w:hAnsi="Cambria" w:cs="Calibri"/>
        </w:rPr>
        <w:t>elle con tutti, amando! Assieme a loro</w:t>
      </w:r>
      <w:r>
        <w:rPr>
          <w:rFonts w:ascii="Cambria" w:hAnsi="Cambria" w:cs="Calibri"/>
        </w:rPr>
        <w:t xml:space="preserve"> vogliamo ora far memoria di alcuni testimoni che hanno segnato l</w:t>
      </w:r>
      <w:r w:rsidR="00C767D0">
        <w:rPr>
          <w:rFonts w:ascii="Cambria" w:hAnsi="Cambria" w:cs="Calibri"/>
        </w:rPr>
        <w:t xml:space="preserve">a storia del secolo scorso e </w:t>
      </w:r>
      <w:r>
        <w:rPr>
          <w:rFonts w:ascii="Cambria" w:hAnsi="Cambria" w:cs="Calibri"/>
        </w:rPr>
        <w:t>del nostro tempo. La loro testimonianza ci illumina e ci invita ad imitarli con la generosità della nostra vita.</w:t>
      </w:r>
    </w:p>
    <w:p w14:paraId="69626D2D" w14:textId="77777777" w:rsidR="00555686" w:rsidRDefault="00555686" w:rsidP="00EB3496">
      <w:pPr>
        <w:jc w:val="both"/>
        <w:rPr>
          <w:rFonts w:ascii="Cambria" w:hAnsi="Cambria" w:cs="Calibri"/>
        </w:rPr>
      </w:pPr>
    </w:p>
    <w:p w14:paraId="1423CCE6" w14:textId="4A970013" w:rsidR="005455BE" w:rsidRDefault="005455BE" w:rsidP="005455BE">
      <w:pPr>
        <w:rPr>
          <w:b/>
          <w:i/>
        </w:rPr>
      </w:pPr>
      <w:r w:rsidRPr="005455BE">
        <w:t>Sull’e</w:t>
      </w:r>
      <w:r>
        <w:t xml:space="preserve">sempio dei </w:t>
      </w:r>
      <w:r w:rsidRPr="00766C29">
        <w:rPr>
          <w:b/>
          <w:smallCaps/>
        </w:rPr>
        <w:t xml:space="preserve">Sette monaci di </w:t>
      </w:r>
      <w:proofErr w:type="spellStart"/>
      <w:r w:rsidRPr="00766C29">
        <w:rPr>
          <w:b/>
          <w:smallCaps/>
        </w:rPr>
        <w:t>Thibirine</w:t>
      </w:r>
      <w:proofErr w:type="spellEnd"/>
    </w:p>
    <w:p w14:paraId="3C784801" w14:textId="77777777" w:rsidR="005455BE" w:rsidRDefault="005455BE" w:rsidP="005455BE">
      <w:r>
        <w:t>Testimoni silenziosi di fedeltà con il popolo algerino.</w:t>
      </w:r>
    </w:p>
    <w:p w14:paraId="3A34D3BA" w14:textId="77777777" w:rsidR="005455BE" w:rsidRDefault="005455BE" w:rsidP="005455BE"/>
    <w:p w14:paraId="04B6AE9A" w14:textId="77777777" w:rsidR="00A66424" w:rsidRDefault="00A66424" w:rsidP="00A66424">
      <w:pPr>
        <w:rPr>
          <w:smallCaps/>
          <w:lang w:val="fr-FR"/>
        </w:rPr>
      </w:pPr>
      <w:r w:rsidRPr="005455BE">
        <w:t>Sull’e</w:t>
      </w:r>
      <w:r>
        <w:t xml:space="preserve">sempio di </w:t>
      </w:r>
      <w:proofErr w:type="spellStart"/>
      <w:r w:rsidRPr="00766C29">
        <w:rPr>
          <w:b/>
          <w:smallCaps/>
          <w:lang w:val="fr-FR"/>
        </w:rPr>
        <w:t>Wangari</w:t>
      </w:r>
      <w:proofErr w:type="spellEnd"/>
      <w:r w:rsidRPr="00766C29">
        <w:rPr>
          <w:b/>
          <w:smallCaps/>
          <w:lang w:val="fr-FR"/>
        </w:rPr>
        <w:t xml:space="preserve"> </w:t>
      </w:r>
      <w:proofErr w:type="spellStart"/>
      <w:r w:rsidRPr="00766C29">
        <w:rPr>
          <w:b/>
          <w:smallCaps/>
          <w:lang w:val="fr-FR"/>
        </w:rPr>
        <w:t>Maathai</w:t>
      </w:r>
      <w:proofErr w:type="spellEnd"/>
    </w:p>
    <w:p w14:paraId="6F54F540" w14:textId="77777777" w:rsidR="00A66424" w:rsidRPr="00B90E4E" w:rsidRDefault="00A66424" w:rsidP="00A66424">
      <w:pPr>
        <w:rPr>
          <w:lang w:val="fr-FR"/>
        </w:rPr>
      </w:pPr>
      <w:r>
        <w:rPr>
          <w:lang w:val="fr-FR"/>
        </w:rPr>
        <w:t xml:space="preserve">Donna di </w:t>
      </w:r>
      <w:proofErr w:type="spellStart"/>
      <w:r>
        <w:rPr>
          <w:lang w:val="fr-FR"/>
        </w:rPr>
        <w:t>frontiera</w:t>
      </w:r>
      <w:proofErr w:type="spellEnd"/>
      <w:r w:rsidRPr="00B90E4E">
        <w:rPr>
          <w:lang w:val="fr-FR"/>
        </w:rPr>
        <w:t xml:space="preserve"> per la </w:t>
      </w:r>
      <w:proofErr w:type="spellStart"/>
      <w:r w:rsidRPr="00B90E4E">
        <w:rPr>
          <w:lang w:val="fr-FR"/>
        </w:rPr>
        <w:t>difesa</w:t>
      </w:r>
      <w:proofErr w:type="spellEnd"/>
      <w:r w:rsidRPr="00B90E4E">
        <w:rPr>
          <w:lang w:val="fr-FR"/>
        </w:rPr>
        <w:t xml:space="preserve"> </w:t>
      </w:r>
      <w:proofErr w:type="spellStart"/>
      <w:r>
        <w:rPr>
          <w:lang w:val="fr-FR"/>
        </w:rPr>
        <w:t>dell’ambiente</w:t>
      </w:r>
      <w:proofErr w:type="spellEnd"/>
      <w:r>
        <w:rPr>
          <w:lang w:val="fr-FR"/>
        </w:rPr>
        <w:t xml:space="preserve"> e </w:t>
      </w:r>
      <w:r w:rsidRPr="00B90E4E">
        <w:rPr>
          <w:lang w:val="fr-FR"/>
        </w:rPr>
        <w:t xml:space="preserve">dei </w:t>
      </w:r>
      <w:proofErr w:type="spellStart"/>
      <w:r w:rsidRPr="00B90E4E">
        <w:rPr>
          <w:lang w:val="fr-FR"/>
        </w:rPr>
        <w:t>diritti</w:t>
      </w:r>
      <w:proofErr w:type="spellEnd"/>
      <w:r w:rsidRPr="00B90E4E">
        <w:rPr>
          <w:lang w:val="fr-FR"/>
        </w:rPr>
        <w:t xml:space="preserve"> delle donne</w:t>
      </w:r>
      <w:r>
        <w:rPr>
          <w:lang w:val="fr-FR"/>
        </w:rPr>
        <w:t xml:space="preserve"> in </w:t>
      </w:r>
      <w:proofErr w:type="spellStart"/>
      <w:r>
        <w:rPr>
          <w:lang w:val="fr-FR"/>
        </w:rPr>
        <w:t>Africa</w:t>
      </w:r>
      <w:proofErr w:type="spellEnd"/>
      <w:r>
        <w:rPr>
          <w:lang w:val="fr-FR"/>
        </w:rPr>
        <w:t>.</w:t>
      </w:r>
    </w:p>
    <w:p w14:paraId="5E4B33C4" w14:textId="77777777" w:rsidR="005455BE" w:rsidRPr="00A66424" w:rsidRDefault="005455BE" w:rsidP="005455BE">
      <w:pPr>
        <w:rPr>
          <w:lang w:val="fr-FR"/>
        </w:rPr>
      </w:pPr>
    </w:p>
    <w:p w14:paraId="060DD0FB" w14:textId="266F02A7" w:rsidR="005455BE" w:rsidRDefault="005455BE" w:rsidP="005455BE">
      <w:pPr>
        <w:rPr>
          <w:b/>
          <w:i/>
        </w:rPr>
      </w:pPr>
      <w:r w:rsidRPr="005455BE">
        <w:t>Sull’e</w:t>
      </w:r>
      <w:r>
        <w:t xml:space="preserve">sempio di </w:t>
      </w:r>
      <w:r w:rsidRPr="00766C29">
        <w:rPr>
          <w:b/>
          <w:smallCaps/>
        </w:rPr>
        <w:t>Francesco Saverio</w:t>
      </w:r>
    </w:p>
    <w:p w14:paraId="5B16DA70" w14:textId="77777777" w:rsidR="005455BE" w:rsidRDefault="005455BE" w:rsidP="005455BE">
      <w:r>
        <w:t>Missionario del Vangelo fino alle terre giapponesi.</w:t>
      </w:r>
    </w:p>
    <w:p w14:paraId="71414F91" w14:textId="77777777" w:rsidR="006D7104" w:rsidRDefault="006D7104" w:rsidP="005455BE"/>
    <w:p w14:paraId="499B920A" w14:textId="77777777" w:rsidR="009907E7" w:rsidRDefault="009907E7" w:rsidP="005455BE"/>
    <w:p w14:paraId="703E6052" w14:textId="77777777" w:rsidR="009907E7" w:rsidRDefault="009907E7" w:rsidP="005455BE"/>
    <w:p w14:paraId="24023010" w14:textId="77777777" w:rsidR="009907E7" w:rsidRDefault="009907E7" w:rsidP="005455BE"/>
    <w:p w14:paraId="7394283C" w14:textId="77777777" w:rsidR="00250ECC" w:rsidRDefault="00250ECC" w:rsidP="00250ECC">
      <w:pPr>
        <w:rPr>
          <w:b/>
          <w:i/>
        </w:rPr>
      </w:pPr>
      <w:r w:rsidRPr="005455BE">
        <w:t>Sull’e</w:t>
      </w:r>
      <w:r>
        <w:t xml:space="preserve">sempio di </w:t>
      </w:r>
      <w:r w:rsidRPr="00766C29">
        <w:rPr>
          <w:b/>
          <w:smallCaps/>
        </w:rPr>
        <w:t>Matteo Ricci</w:t>
      </w:r>
    </w:p>
    <w:p w14:paraId="15D8755E" w14:textId="77777777" w:rsidR="00250ECC" w:rsidRPr="00FA2F01" w:rsidRDefault="00250ECC" w:rsidP="00250ECC">
      <w:r>
        <w:t>Annunciatore della Parola di Dio tra i cinesi con il metodo dell’amicizia.</w:t>
      </w:r>
    </w:p>
    <w:p w14:paraId="79B017F6" w14:textId="77777777" w:rsidR="00250ECC" w:rsidRDefault="00250ECC" w:rsidP="005455BE"/>
    <w:p w14:paraId="023C5D4C" w14:textId="77777777" w:rsidR="00EB3496" w:rsidRPr="006E7614" w:rsidRDefault="00EB3496" w:rsidP="00EB3496">
      <w:pPr>
        <w:widowControl w:val="0"/>
        <w:autoSpaceDE w:val="0"/>
        <w:autoSpaceDN w:val="0"/>
        <w:adjustRightInd w:val="0"/>
        <w:ind w:right="880"/>
        <w:jc w:val="both"/>
        <w:rPr>
          <w:i/>
        </w:rPr>
      </w:pPr>
      <w:r w:rsidRPr="006E7614">
        <w:rPr>
          <w:i/>
        </w:rPr>
        <w:t>Il coro e l’assemblea:</w:t>
      </w:r>
    </w:p>
    <w:p w14:paraId="58509AB8" w14:textId="77777777" w:rsidR="00A17382" w:rsidRPr="005455BE" w:rsidRDefault="00A17382" w:rsidP="00A17382">
      <w:pPr>
        <w:ind w:left="426" w:hanging="426"/>
      </w:pPr>
      <w:r w:rsidRPr="00571B1D">
        <w:rPr>
          <w:i/>
        </w:rPr>
        <w:t>R.</w:t>
      </w:r>
      <w:r w:rsidRPr="005455BE">
        <w:tab/>
      </w:r>
      <w:proofErr w:type="spellStart"/>
      <w:r w:rsidRPr="00EB3496">
        <w:t>Ubi</w:t>
      </w:r>
      <w:proofErr w:type="spellEnd"/>
      <w:r w:rsidRPr="00EB3496">
        <w:t xml:space="preserve"> </w:t>
      </w:r>
      <w:proofErr w:type="spellStart"/>
      <w:r w:rsidRPr="00EB3496">
        <w:t>caritas</w:t>
      </w:r>
      <w:proofErr w:type="spellEnd"/>
      <w:r w:rsidRPr="00EB3496">
        <w:t xml:space="preserve"> et amor</w:t>
      </w:r>
      <w:r w:rsidRPr="00EB3496">
        <w:br/>
      </w:r>
      <w:proofErr w:type="spellStart"/>
      <w:r w:rsidRPr="00EB3496">
        <w:t>Ubi</w:t>
      </w:r>
      <w:proofErr w:type="spellEnd"/>
      <w:r w:rsidRPr="00EB3496">
        <w:t xml:space="preserve"> </w:t>
      </w:r>
      <w:proofErr w:type="spellStart"/>
      <w:r w:rsidRPr="00EB3496">
        <w:t>caritas</w:t>
      </w:r>
      <w:proofErr w:type="spellEnd"/>
      <w:r w:rsidRPr="00EB3496">
        <w:br/>
        <w:t xml:space="preserve">Deus </w:t>
      </w:r>
      <w:proofErr w:type="spellStart"/>
      <w:r w:rsidRPr="00EB3496">
        <w:t>ibi</w:t>
      </w:r>
      <w:proofErr w:type="spellEnd"/>
      <w:r w:rsidRPr="00EB3496">
        <w:t xml:space="preserve"> est</w:t>
      </w:r>
    </w:p>
    <w:p w14:paraId="274C7277" w14:textId="77777777" w:rsidR="00A17382" w:rsidRPr="00317198" w:rsidRDefault="00A17382" w:rsidP="00A17382"/>
    <w:p w14:paraId="454FC1EC" w14:textId="539F1662" w:rsidR="005455BE" w:rsidRDefault="006D7104" w:rsidP="005455BE">
      <w:pPr>
        <w:rPr>
          <w:b/>
          <w:i/>
        </w:rPr>
      </w:pPr>
      <w:r w:rsidRPr="005455BE">
        <w:t>Sull’e</w:t>
      </w:r>
      <w:r>
        <w:t xml:space="preserve">sempio di </w:t>
      </w:r>
      <w:r w:rsidR="005455BE" w:rsidRPr="00766C29">
        <w:rPr>
          <w:b/>
          <w:smallCaps/>
        </w:rPr>
        <w:t>Andrea Santoro</w:t>
      </w:r>
    </w:p>
    <w:p w14:paraId="1FCF5B8B" w14:textId="77777777" w:rsidR="005455BE" w:rsidRPr="00FA2F01" w:rsidRDefault="005455BE" w:rsidP="005455BE">
      <w:r>
        <w:t xml:space="preserve">Missionario </w:t>
      </w:r>
      <w:proofErr w:type="spellStart"/>
      <w:r>
        <w:t>fidei</w:t>
      </w:r>
      <w:proofErr w:type="spellEnd"/>
      <w:r>
        <w:t xml:space="preserve"> </w:t>
      </w:r>
      <w:proofErr w:type="spellStart"/>
      <w:r>
        <w:t>donum</w:t>
      </w:r>
      <w:proofErr w:type="spellEnd"/>
      <w:r>
        <w:t xml:space="preserve"> testimone di dialogo in Turchia.</w:t>
      </w:r>
    </w:p>
    <w:p w14:paraId="70F7B10B" w14:textId="77777777" w:rsidR="005455BE" w:rsidRDefault="005455BE" w:rsidP="005455BE">
      <w:pPr>
        <w:rPr>
          <w:b/>
          <w:i/>
        </w:rPr>
      </w:pPr>
    </w:p>
    <w:p w14:paraId="694FF31F" w14:textId="37C1F469" w:rsidR="005455BE" w:rsidRDefault="006D7104" w:rsidP="005455BE">
      <w:pPr>
        <w:rPr>
          <w:b/>
          <w:i/>
        </w:rPr>
      </w:pPr>
      <w:r w:rsidRPr="005455BE">
        <w:t>Sull’e</w:t>
      </w:r>
      <w:r>
        <w:t xml:space="preserve">sempio di </w:t>
      </w:r>
      <w:r w:rsidR="005455BE" w:rsidRPr="00766C29">
        <w:rPr>
          <w:b/>
          <w:smallCaps/>
        </w:rPr>
        <w:t xml:space="preserve">Dorothy </w:t>
      </w:r>
      <w:proofErr w:type="spellStart"/>
      <w:r w:rsidR="005455BE" w:rsidRPr="00766C29">
        <w:rPr>
          <w:b/>
          <w:smallCaps/>
        </w:rPr>
        <w:t>Stang</w:t>
      </w:r>
      <w:proofErr w:type="spellEnd"/>
    </w:p>
    <w:p w14:paraId="3B2EDD7B" w14:textId="77777777" w:rsidR="005455BE" w:rsidRPr="00AD1C8F" w:rsidRDefault="005455BE" w:rsidP="005455BE">
      <w:r>
        <w:t xml:space="preserve">Religiosa che </w:t>
      </w:r>
      <w:r w:rsidRPr="00AD1C8F">
        <w:t>lottò</w:t>
      </w:r>
      <w:r>
        <w:t xml:space="preserve"> fino alla morte</w:t>
      </w:r>
      <w:r w:rsidRPr="00AD1C8F">
        <w:t xml:space="preserve"> per </w:t>
      </w:r>
      <w:r>
        <w:t>la salvaguardia del creato e della</w:t>
      </w:r>
      <w:r w:rsidRPr="00AD1C8F">
        <w:t xml:space="preserve"> foresta amazzonica</w:t>
      </w:r>
      <w:r>
        <w:t>.</w:t>
      </w:r>
    </w:p>
    <w:p w14:paraId="0FF37CC5" w14:textId="77777777" w:rsidR="005455BE" w:rsidRDefault="005455BE" w:rsidP="005455BE">
      <w:pPr>
        <w:rPr>
          <w:b/>
          <w:i/>
        </w:rPr>
      </w:pPr>
    </w:p>
    <w:p w14:paraId="0B06572E" w14:textId="1152D0B2" w:rsidR="005455BE" w:rsidRDefault="006D7104" w:rsidP="005455BE">
      <w:pPr>
        <w:rPr>
          <w:b/>
          <w:i/>
        </w:rPr>
      </w:pPr>
      <w:r w:rsidRPr="005455BE">
        <w:t>Sull’e</w:t>
      </w:r>
      <w:r>
        <w:t xml:space="preserve">sempio di </w:t>
      </w:r>
      <w:proofErr w:type="spellStart"/>
      <w:r w:rsidR="005455BE" w:rsidRPr="00766C29">
        <w:rPr>
          <w:b/>
          <w:smallCaps/>
        </w:rPr>
        <w:t>Annalena</w:t>
      </w:r>
      <w:proofErr w:type="spellEnd"/>
      <w:r w:rsidR="005455BE" w:rsidRPr="00766C29">
        <w:rPr>
          <w:b/>
          <w:smallCaps/>
        </w:rPr>
        <w:t xml:space="preserve"> Tonelli</w:t>
      </w:r>
    </w:p>
    <w:p w14:paraId="0D4B2960" w14:textId="77777777" w:rsidR="005455BE" w:rsidRPr="004F0BDB" w:rsidRDefault="005455BE" w:rsidP="005455BE">
      <w:r w:rsidRPr="004F0BDB">
        <w:t xml:space="preserve">Laica missionaria </w:t>
      </w:r>
      <w:r>
        <w:t>che ha gridato il Vangelo con la vita in terra somala.</w:t>
      </w:r>
    </w:p>
    <w:p w14:paraId="177EFB0E" w14:textId="77777777" w:rsidR="005455BE" w:rsidRDefault="005455BE" w:rsidP="005455BE">
      <w:pPr>
        <w:rPr>
          <w:b/>
          <w:i/>
        </w:rPr>
      </w:pPr>
    </w:p>
    <w:p w14:paraId="7D71FDE2" w14:textId="39A32DBB" w:rsidR="005455BE" w:rsidRDefault="006D7104" w:rsidP="005455BE">
      <w:pPr>
        <w:rPr>
          <w:b/>
          <w:i/>
        </w:rPr>
      </w:pPr>
      <w:r w:rsidRPr="005455BE">
        <w:t>Sull’e</w:t>
      </w:r>
      <w:r>
        <w:t xml:space="preserve">sempio di </w:t>
      </w:r>
      <w:r w:rsidR="005455BE" w:rsidRPr="00766C29">
        <w:rPr>
          <w:b/>
          <w:smallCaps/>
        </w:rPr>
        <w:t xml:space="preserve">Oscar </w:t>
      </w:r>
      <w:proofErr w:type="spellStart"/>
      <w:r w:rsidR="005455BE" w:rsidRPr="00766C29">
        <w:rPr>
          <w:b/>
          <w:smallCaps/>
        </w:rPr>
        <w:t>Arnulfo</w:t>
      </w:r>
      <w:proofErr w:type="spellEnd"/>
      <w:r w:rsidR="005455BE" w:rsidRPr="00766C29">
        <w:rPr>
          <w:b/>
          <w:smallCaps/>
        </w:rPr>
        <w:t xml:space="preserve"> Romero</w:t>
      </w:r>
    </w:p>
    <w:p w14:paraId="1925B0FA" w14:textId="77777777" w:rsidR="005455BE" w:rsidRDefault="005455BE" w:rsidP="005455BE">
      <w:r>
        <w:t>Testimone di speranza nella persecuzione del popolo salvadoregno.</w:t>
      </w:r>
    </w:p>
    <w:p w14:paraId="7030B679" w14:textId="77777777" w:rsidR="00250ECC" w:rsidRDefault="00250ECC" w:rsidP="005455BE"/>
    <w:p w14:paraId="6B2AD54B" w14:textId="77777777" w:rsidR="00250ECC" w:rsidRPr="006E7614" w:rsidRDefault="00250ECC" w:rsidP="00250ECC">
      <w:pPr>
        <w:widowControl w:val="0"/>
        <w:autoSpaceDE w:val="0"/>
        <w:autoSpaceDN w:val="0"/>
        <w:adjustRightInd w:val="0"/>
        <w:ind w:right="880"/>
        <w:jc w:val="both"/>
        <w:rPr>
          <w:i/>
        </w:rPr>
      </w:pPr>
      <w:r w:rsidRPr="006E7614">
        <w:rPr>
          <w:i/>
        </w:rPr>
        <w:t>Il coro e l’assemblea:</w:t>
      </w:r>
    </w:p>
    <w:p w14:paraId="65457E9A" w14:textId="77777777" w:rsidR="00250ECC" w:rsidRPr="005455BE" w:rsidRDefault="00250ECC" w:rsidP="00250ECC">
      <w:pPr>
        <w:ind w:left="426" w:hanging="426"/>
      </w:pPr>
      <w:r w:rsidRPr="00571B1D">
        <w:rPr>
          <w:i/>
        </w:rPr>
        <w:t>R.</w:t>
      </w:r>
      <w:r w:rsidRPr="005455BE">
        <w:tab/>
      </w:r>
      <w:proofErr w:type="spellStart"/>
      <w:r w:rsidRPr="00EB3496">
        <w:t>Ubi</w:t>
      </w:r>
      <w:proofErr w:type="spellEnd"/>
      <w:r w:rsidRPr="00EB3496">
        <w:t xml:space="preserve"> </w:t>
      </w:r>
      <w:proofErr w:type="spellStart"/>
      <w:r w:rsidRPr="00EB3496">
        <w:t>caritas</w:t>
      </w:r>
      <w:proofErr w:type="spellEnd"/>
      <w:r w:rsidRPr="00EB3496">
        <w:t xml:space="preserve"> et amor</w:t>
      </w:r>
      <w:r w:rsidRPr="00EB3496">
        <w:br/>
      </w:r>
      <w:proofErr w:type="spellStart"/>
      <w:r w:rsidRPr="00EB3496">
        <w:t>Ubi</w:t>
      </w:r>
      <w:proofErr w:type="spellEnd"/>
      <w:r w:rsidRPr="00EB3496">
        <w:t xml:space="preserve"> </w:t>
      </w:r>
      <w:proofErr w:type="spellStart"/>
      <w:r w:rsidRPr="00EB3496">
        <w:t>caritas</w:t>
      </w:r>
      <w:proofErr w:type="spellEnd"/>
      <w:r w:rsidRPr="00EB3496">
        <w:br/>
        <w:t xml:space="preserve">Deus </w:t>
      </w:r>
      <w:proofErr w:type="spellStart"/>
      <w:r w:rsidRPr="00EB3496">
        <w:t>ibi</w:t>
      </w:r>
      <w:proofErr w:type="spellEnd"/>
      <w:r w:rsidRPr="00EB3496">
        <w:t xml:space="preserve"> est</w:t>
      </w:r>
    </w:p>
    <w:p w14:paraId="5603339F" w14:textId="77777777" w:rsidR="005455BE" w:rsidRDefault="005455BE" w:rsidP="005455BE">
      <w:pPr>
        <w:rPr>
          <w:b/>
          <w:i/>
        </w:rPr>
      </w:pPr>
    </w:p>
    <w:p w14:paraId="249E6193" w14:textId="70BF74BC" w:rsidR="005455BE" w:rsidRDefault="006D7104" w:rsidP="005455BE">
      <w:pPr>
        <w:rPr>
          <w:smallCaps/>
        </w:rPr>
      </w:pPr>
      <w:r w:rsidRPr="005455BE">
        <w:t>Sull’e</w:t>
      </w:r>
      <w:r>
        <w:t xml:space="preserve">sempio di </w:t>
      </w:r>
      <w:r w:rsidR="005455BE" w:rsidRPr="00766C29">
        <w:rPr>
          <w:b/>
          <w:smallCaps/>
        </w:rPr>
        <w:t>Tonino Bello</w:t>
      </w:r>
    </w:p>
    <w:p w14:paraId="6B12061D" w14:textId="77777777" w:rsidR="005455BE" w:rsidRPr="00A97047" w:rsidRDefault="005455BE" w:rsidP="005455BE">
      <w:r>
        <w:t>P</w:t>
      </w:r>
      <w:r w:rsidRPr="00A97047">
        <w:t>astore di comunione e difensore della pace</w:t>
      </w:r>
      <w:r>
        <w:t>.</w:t>
      </w:r>
    </w:p>
    <w:p w14:paraId="2D816BD7" w14:textId="77777777" w:rsidR="005455BE" w:rsidRDefault="005455BE" w:rsidP="005455BE">
      <w:pPr>
        <w:rPr>
          <w:smallCaps/>
        </w:rPr>
      </w:pPr>
    </w:p>
    <w:p w14:paraId="5912E0C2" w14:textId="4553BA93" w:rsidR="005455BE" w:rsidRDefault="006D7104" w:rsidP="005455BE">
      <w:pPr>
        <w:rPr>
          <w:smallCaps/>
        </w:rPr>
      </w:pPr>
      <w:r w:rsidRPr="005455BE">
        <w:t>Sull’e</w:t>
      </w:r>
      <w:r>
        <w:t xml:space="preserve">sempio di </w:t>
      </w:r>
      <w:proofErr w:type="spellStart"/>
      <w:r w:rsidR="005455BE" w:rsidRPr="00766C29">
        <w:rPr>
          <w:b/>
          <w:smallCaps/>
        </w:rPr>
        <w:t>Léopold</w:t>
      </w:r>
      <w:proofErr w:type="spellEnd"/>
      <w:r w:rsidR="005455BE" w:rsidRPr="00766C29">
        <w:rPr>
          <w:b/>
          <w:smallCaps/>
        </w:rPr>
        <w:t xml:space="preserve"> </w:t>
      </w:r>
      <w:proofErr w:type="spellStart"/>
      <w:r w:rsidR="005455BE" w:rsidRPr="00766C29">
        <w:rPr>
          <w:b/>
          <w:smallCaps/>
        </w:rPr>
        <w:t>sédar</w:t>
      </w:r>
      <w:proofErr w:type="spellEnd"/>
      <w:r w:rsidR="005455BE" w:rsidRPr="00766C29">
        <w:rPr>
          <w:b/>
          <w:smallCaps/>
        </w:rPr>
        <w:t xml:space="preserve"> </w:t>
      </w:r>
      <w:proofErr w:type="spellStart"/>
      <w:r w:rsidR="005455BE" w:rsidRPr="00766C29">
        <w:rPr>
          <w:b/>
          <w:smallCaps/>
        </w:rPr>
        <w:t>Senghor</w:t>
      </w:r>
      <w:proofErr w:type="spellEnd"/>
    </w:p>
    <w:p w14:paraId="02FA9C79" w14:textId="77777777" w:rsidR="009907E7" w:rsidRDefault="009907E7" w:rsidP="005455BE"/>
    <w:p w14:paraId="44456185" w14:textId="4A85DDFD" w:rsidR="005455BE" w:rsidRPr="00255897" w:rsidRDefault="009907E7" w:rsidP="005455BE">
      <w:r>
        <w:lastRenderedPageBreak/>
        <w:br/>
      </w:r>
      <w:r w:rsidR="005455BE" w:rsidRPr="00255897">
        <w:t xml:space="preserve">Politico ed intellettuale </w:t>
      </w:r>
      <w:r>
        <w:br/>
      </w:r>
      <w:r w:rsidR="005455BE">
        <w:t>testimone di fraternità tra i popoli.</w:t>
      </w:r>
    </w:p>
    <w:p w14:paraId="34BB0C80" w14:textId="77777777" w:rsidR="005455BE" w:rsidRDefault="005455BE" w:rsidP="005455BE">
      <w:pPr>
        <w:rPr>
          <w:b/>
          <w:i/>
        </w:rPr>
      </w:pPr>
    </w:p>
    <w:p w14:paraId="1B5E7B83" w14:textId="0155E5FA" w:rsidR="005455BE" w:rsidRDefault="006D7104" w:rsidP="006D7104">
      <w:pPr>
        <w:rPr>
          <w:b/>
          <w:i/>
        </w:rPr>
      </w:pPr>
      <w:r w:rsidRPr="005455BE">
        <w:t>Sull’e</w:t>
      </w:r>
      <w:r>
        <w:t xml:space="preserve">sempio di </w:t>
      </w:r>
      <w:r w:rsidR="005455BE" w:rsidRPr="00766C29">
        <w:rPr>
          <w:b/>
          <w:smallCaps/>
        </w:rPr>
        <w:t xml:space="preserve">Luigi </w:t>
      </w:r>
      <w:proofErr w:type="spellStart"/>
      <w:r w:rsidR="005455BE" w:rsidRPr="00766C29">
        <w:rPr>
          <w:b/>
          <w:smallCaps/>
        </w:rPr>
        <w:t>Padovese</w:t>
      </w:r>
      <w:proofErr w:type="spellEnd"/>
    </w:p>
    <w:p w14:paraId="12B509EA" w14:textId="0CA204F6" w:rsidR="005455BE" w:rsidRPr="00FA2F01" w:rsidRDefault="005455BE" w:rsidP="005455BE">
      <w:r w:rsidRPr="00FA2F01">
        <w:t xml:space="preserve">Pastore </w:t>
      </w:r>
      <w:r w:rsidRPr="00731306">
        <w:t xml:space="preserve">impegnato nell'ecumenismo </w:t>
      </w:r>
      <w:r w:rsidR="009907E7">
        <w:br/>
      </w:r>
      <w:r w:rsidRPr="00731306">
        <w:t>e nel dialogo con l'</w:t>
      </w:r>
      <w:r>
        <w:t>I</w:t>
      </w:r>
      <w:r w:rsidRPr="00731306">
        <w:t>slam.</w:t>
      </w:r>
    </w:p>
    <w:p w14:paraId="464A07C3" w14:textId="77777777" w:rsidR="005455BE" w:rsidRDefault="005455BE" w:rsidP="005455BE">
      <w:pPr>
        <w:rPr>
          <w:smallCaps/>
        </w:rPr>
      </w:pPr>
    </w:p>
    <w:p w14:paraId="21188EB2" w14:textId="32A7A27D" w:rsidR="005455BE" w:rsidRDefault="006D7104" w:rsidP="005455BE">
      <w:pPr>
        <w:rPr>
          <w:smallCaps/>
        </w:rPr>
      </w:pPr>
      <w:r w:rsidRPr="005455BE">
        <w:t>Sull’e</w:t>
      </w:r>
      <w:r>
        <w:t xml:space="preserve">sempio di </w:t>
      </w:r>
      <w:r w:rsidR="005455BE" w:rsidRPr="00766C29">
        <w:rPr>
          <w:b/>
          <w:smallCaps/>
        </w:rPr>
        <w:t>Martin Luther King</w:t>
      </w:r>
    </w:p>
    <w:p w14:paraId="462707BF" w14:textId="77777777" w:rsidR="005455BE" w:rsidRPr="00A254C4" w:rsidRDefault="005455BE" w:rsidP="005455BE">
      <w:r w:rsidRPr="00A254C4">
        <w:t>Assiduo sostenitore e ricercatore dell’integrazione razziale</w:t>
      </w:r>
      <w:r>
        <w:t>.</w:t>
      </w:r>
    </w:p>
    <w:p w14:paraId="6261165B" w14:textId="77777777" w:rsidR="005455BE" w:rsidRDefault="005455BE" w:rsidP="005455BE">
      <w:pPr>
        <w:rPr>
          <w:smallCaps/>
        </w:rPr>
      </w:pPr>
    </w:p>
    <w:p w14:paraId="5075255B" w14:textId="77777777" w:rsidR="00EB3496" w:rsidRPr="006E7614" w:rsidRDefault="00EB3496" w:rsidP="00EB3496">
      <w:pPr>
        <w:widowControl w:val="0"/>
        <w:autoSpaceDE w:val="0"/>
        <w:autoSpaceDN w:val="0"/>
        <w:adjustRightInd w:val="0"/>
        <w:ind w:right="880"/>
        <w:jc w:val="both"/>
        <w:rPr>
          <w:i/>
        </w:rPr>
      </w:pPr>
      <w:r w:rsidRPr="006E7614">
        <w:rPr>
          <w:i/>
        </w:rPr>
        <w:t>Il coro e l’assemblea:</w:t>
      </w:r>
    </w:p>
    <w:p w14:paraId="76A4696C" w14:textId="77777777" w:rsidR="00A17382" w:rsidRPr="005455BE" w:rsidRDefault="00A17382" w:rsidP="00A17382">
      <w:pPr>
        <w:ind w:left="426" w:hanging="426"/>
      </w:pPr>
      <w:r w:rsidRPr="00571B1D">
        <w:rPr>
          <w:i/>
        </w:rPr>
        <w:t>R.</w:t>
      </w:r>
      <w:r w:rsidRPr="005455BE">
        <w:tab/>
      </w:r>
      <w:proofErr w:type="spellStart"/>
      <w:r w:rsidRPr="00EB3496">
        <w:t>Ubi</w:t>
      </w:r>
      <w:proofErr w:type="spellEnd"/>
      <w:r w:rsidRPr="00EB3496">
        <w:t xml:space="preserve"> </w:t>
      </w:r>
      <w:proofErr w:type="spellStart"/>
      <w:r w:rsidRPr="00EB3496">
        <w:t>caritas</w:t>
      </w:r>
      <w:proofErr w:type="spellEnd"/>
      <w:r w:rsidRPr="00EB3496">
        <w:t xml:space="preserve"> et amor</w:t>
      </w:r>
      <w:r w:rsidRPr="00EB3496">
        <w:br/>
      </w:r>
      <w:proofErr w:type="spellStart"/>
      <w:r w:rsidRPr="00EB3496">
        <w:t>Ubi</w:t>
      </w:r>
      <w:proofErr w:type="spellEnd"/>
      <w:r w:rsidRPr="00EB3496">
        <w:t xml:space="preserve"> </w:t>
      </w:r>
      <w:proofErr w:type="spellStart"/>
      <w:r w:rsidRPr="00EB3496">
        <w:t>caritas</w:t>
      </w:r>
      <w:proofErr w:type="spellEnd"/>
      <w:r w:rsidRPr="00EB3496">
        <w:br/>
        <w:t xml:space="preserve">Deus </w:t>
      </w:r>
      <w:proofErr w:type="spellStart"/>
      <w:r w:rsidRPr="00EB3496">
        <w:t>ibi</w:t>
      </w:r>
      <w:proofErr w:type="spellEnd"/>
      <w:r w:rsidRPr="00EB3496">
        <w:t xml:space="preserve"> est</w:t>
      </w:r>
    </w:p>
    <w:p w14:paraId="1C6D551D" w14:textId="77777777" w:rsidR="00A17382" w:rsidRPr="00317198" w:rsidRDefault="00A17382" w:rsidP="00A17382"/>
    <w:p w14:paraId="5287AF58" w14:textId="20068B38" w:rsidR="005455BE" w:rsidRDefault="006D7104" w:rsidP="005455BE">
      <w:pPr>
        <w:rPr>
          <w:smallCaps/>
        </w:rPr>
      </w:pPr>
      <w:r w:rsidRPr="005455BE">
        <w:t>Sull’e</w:t>
      </w:r>
      <w:r>
        <w:t xml:space="preserve">sempio di </w:t>
      </w:r>
      <w:r w:rsidR="005455BE" w:rsidRPr="00766C29">
        <w:rPr>
          <w:b/>
          <w:smallCaps/>
        </w:rPr>
        <w:t>Nelson Mandela</w:t>
      </w:r>
    </w:p>
    <w:p w14:paraId="3A5EB60F" w14:textId="77777777" w:rsidR="005455BE" w:rsidRPr="00A97047" w:rsidRDefault="005455BE" w:rsidP="005455BE">
      <w:r w:rsidRPr="00A97047">
        <w:t>Lottatore pacifico per la libert</w:t>
      </w:r>
      <w:r>
        <w:t>à</w:t>
      </w:r>
      <w:r w:rsidRPr="00A97047">
        <w:t xml:space="preserve"> e i diritti civili</w:t>
      </w:r>
      <w:r>
        <w:t>.</w:t>
      </w:r>
    </w:p>
    <w:p w14:paraId="5E7B3749" w14:textId="77777777" w:rsidR="005455BE" w:rsidRDefault="005455BE" w:rsidP="005455BE">
      <w:pPr>
        <w:rPr>
          <w:smallCaps/>
        </w:rPr>
      </w:pPr>
    </w:p>
    <w:p w14:paraId="3804E38E" w14:textId="7F114EB3" w:rsidR="005455BE" w:rsidRDefault="006D7104" w:rsidP="005455BE">
      <w:pPr>
        <w:rPr>
          <w:smallCaps/>
        </w:rPr>
      </w:pPr>
      <w:r w:rsidRPr="005455BE">
        <w:t>Sull’e</w:t>
      </w:r>
      <w:r>
        <w:t xml:space="preserve">sempio di </w:t>
      </w:r>
      <w:r w:rsidR="005455BE" w:rsidRPr="00766C29">
        <w:rPr>
          <w:b/>
          <w:smallCaps/>
        </w:rPr>
        <w:t>Madre teresa di Calcutta</w:t>
      </w:r>
    </w:p>
    <w:p w14:paraId="2E9A97FA" w14:textId="77777777" w:rsidR="005455BE" w:rsidRPr="00A97047" w:rsidRDefault="005455BE" w:rsidP="005455BE">
      <w:r w:rsidRPr="00A97047">
        <w:t>Missionaria</w:t>
      </w:r>
      <w:r>
        <w:t xml:space="preserve"> della vita tra i più poveri dei poveri.</w:t>
      </w:r>
    </w:p>
    <w:p w14:paraId="7BC5200B" w14:textId="77777777" w:rsidR="005455BE" w:rsidRDefault="005455BE" w:rsidP="005455BE">
      <w:pPr>
        <w:rPr>
          <w:smallCaps/>
        </w:rPr>
      </w:pPr>
    </w:p>
    <w:p w14:paraId="546B381C" w14:textId="2F1D13A6" w:rsidR="005455BE" w:rsidRDefault="006D7104" w:rsidP="005455BE">
      <w:pPr>
        <w:rPr>
          <w:smallCaps/>
          <w:lang w:val="fr-FR"/>
        </w:rPr>
      </w:pPr>
      <w:r w:rsidRPr="005455BE">
        <w:t>Sull’e</w:t>
      </w:r>
      <w:r>
        <w:t xml:space="preserve">sempio di </w:t>
      </w:r>
      <w:r w:rsidR="005455BE" w:rsidRPr="00766C29">
        <w:rPr>
          <w:b/>
          <w:smallCaps/>
          <w:lang w:val="fr-FR"/>
        </w:rPr>
        <w:t xml:space="preserve">François Xavier </w:t>
      </w:r>
      <w:proofErr w:type="spellStart"/>
      <w:r w:rsidR="005455BE" w:rsidRPr="00766C29">
        <w:rPr>
          <w:b/>
          <w:smallCaps/>
          <w:lang w:val="fr-FR"/>
        </w:rPr>
        <w:t>Nguyên</w:t>
      </w:r>
      <w:proofErr w:type="spellEnd"/>
      <w:r w:rsidR="005455BE" w:rsidRPr="00766C29">
        <w:rPr>
          <w:b/>
          <w:smallCaps/>
          <w:lang w:val="fr-FR"/>
        </w:rPr>
        <w:t xml:space="preserve"> Van </w:t>
      </w:r>
      <w:proofErr w:type="spellStart"/>
      <w:r w:rsidR="005455BE" w:rsidRPr="00766C29">
        <w:rPr>
          <w:b/>
          <w:smallCaps/>
          <w:lang w:val="fr-FR"/>
        </w:rPr>
        <w:t>Thuân</w:t>
      </w:r>
      <w:proofErr w:type="spellEnd"/>
    </w:p>
    <w:p w14:paraId="30547C97" w14:textId="77777777" w:rsidR="005455BE" w:rsidRDefault="005455BE" w:rsidP="005455BE">
      <w:pPr>
        <w:rPr>
          <w:lang w:val="fr-FR"/>
        </w:rPr>
      </w:pPr>
      <w:proofErr w:type="spellStart"/>
      <w:r w:rsidRPr="00B90E4E">
        <w:rPr>
          <w:lang w:val="fr-FR"/>
        </w:rPr>
        <w:t>Pastore</w:t>
      </w:r>
      <w:proofErr w:type="spellEnd"/>
      <w:r w:rsidRPr="00B90E4E">
        <w:rPr>
          <w:lang w:val="fr-FR"/>
        </w:rPr>
        <w:t xml:space="preserve"> </w:t>
      </w:r>
      <w:proofErr w:type="spellStart"/>
      <w:r>
        <w:rPr>
          <w:lang w:val="fr-FR"/>
        </w:rPr>
        <w:t>incrollabile</w:t>
      </w:r>
      <w:proofErr w:type="spellEnd"/>
      <w:r>
        <w:rPr>
          <w:lang w:val="fr-FR"/>
        </w:rPr>
        <w:t xml:space="preserve"> nella fede che </w:t>
      </w:r>
      <w:proofErr w:type="spellStart"/>
      <w:r>
        <w:rPr>
          <w:lang w:val="fr-FR"/>
        </w:rPr>
        <w:t>neppure</w:t>
      </w:r>
      <w:proofErr w:type="spellEnd"/>
      <w:r>
        <w:rPr>
          <w:lang w:val="fr-FR"/>
        </w:rPr>
        <w:t xml:space="preserve"> il </w:t>
      </w:r>
      <w:proofErr w:type="spellStart"/>
      <w:r>
        <w:rPr>
          <w:lang w:val="fr-FR"/>
        </w:rPr>
        <w:t>carcere</w:t>
      </w:r>
      <w:proofErr w:type="spellEnd"/>
      <w:r>
        <w:rPr>
          <w:lang w:val="fr-FR"/>
        </w:rPr>
        <w:t xml:space="preserve"> </w:t>
      </w:r>
      <w:proofErr w:type="spellStart"/>
      <w:r>
        <w:rPr>
          <w:lang w:val="fr-FR"/>
        </w:rPr>
        <w:t>ingiusto</w:t>
      </w:r>
      <w:proofErr w:type="spellEnd"/>
      <w:r>
        <w:rPr>
          <w:lang w:val="fr-FR"/>
        </w:rPr>
        <w:t xml:space="preserve"> ha </w:t>
      </w:r>
      <w:proofErr w:type="spellStart"/>
      <w:r>
        <w:rPr>
          <w:lang w:val="fr-FR"/>
        </w:rPr>
        <w:t>piegato</w:t>
      </w:r>
      <w:proofErr w:type="spellEnd"/>
      <w:r w:rsidRPr="00B90E4E">
        <w:rPr>
          <w:lang w:val="fr-FR"/>
        </w:rPr>
        <w:t xml:space="preserve"> </w:t>
      </w:r>
    </w:p>
    <w:p w14:paraId="13F7D974" w14:textId="77777777" w:rsidR="00250ECC" w:rsidRDefault="00250ECC" w:rsidP="005455BE">
      <w:pPr>
        <w:rPr>
          <w:lang w:val="fr-FR"/>
        </w:rPr>
      </w:pPr>
    </w:p>
    <w:p w14:paraId="7FD2B4F7" w14:textId="77777777" w:rsidR="00250ECC" w:rsidRDefault="00250ECC" w:rsidP="00250ECC">
      <w:pPr>
        <w:rPr>
          <w:smallCaps/>
        </w:rPr>
      </w:pPr>
      <w:r w:rsidRPr="005455BE">
        <w:t>Sull’e</w:t>
      </w:r>
      <w:r>
        <w:t xml:space="preserve">sempio di </w:t>
      </w:r>
      <w:proofErr w:type="spellStart"/>
      <w:r w:rsidRPr="00766C29">
        <w:rPr>
          <w:b/>
          <w:smallCaps/>
        </w:rPr>
        <w:t>Helder</w:t>
      </w:r>
      <w:proofErr w:type="spellEnd"/>
      <w:r w:rsidRPr="00766C29">
        <w:rPr>
          <w:b/>
          <w:smallCaps/>
        </w:rPr>
        <w:t xml:space="preserve"> </w:t>
      </w:r>
      <w:proofErr w:type="spellStart"/>
      <w:r w:rsidRPr="00766C29">
        <w:rPr>
          <w:b/>
          <w:smallCaps/>
        </w:rPr>
        <w:t>Camara</w:t>
      </w:r>
      <w:proofErr w:type="spellEnd"/>
    </w:p>
    <w:p w14:paraId="517575A5" w14:textId="77777777" w:rsidR="00250ECC" w:rsidRPr="008B4D10" w:rsidRDefault="00250ECC" w:rsidP="00250ECC">
      <w:r>
        <w:t xml:space="preserve">Pastore conciliare sostenitore </w:t>
      </w:r>
      <w:r w:rsidRPr="008B4D10">
        <w:t>della scelta preferenziale dei poveri</w:t>
      </w:r>
      <w:r>
        <w:t>.</w:t>
      </w:r>
    </w:p>
    <w:p w14:paraId="343C6E58" w14:textId="77777777" w:rsidR="005455BE" w:rsidRDefault="005455BE" w:rsidP="005455BE">
      <w:pPr>
        <w:rPr>
          <w:smallCaps/>
          <w:lang w:val="fr-FR"/>
        </w:rPr>
      </w:pPr>
    </w:p>
    <w:p w14:paraId="26BD9401" w14:textId="77777777" w:rsidR="00EB3496" w:rsidRPr="006E7614" w:rsidRDefault="00EB3496" w:rsidP="00EB3496">
      <w:pPr>
        <w:widowControl w:val="0"/>
        <w:autoSpaceDE w:val="0"/>
        <w:autoSpaceDN w:val="0"/>
        <w:adjustRightInd w:val="0"/>
        <w:ind w:right="880"/>
        <w:jc w:val="both"/>
        <w:rPr>
          <w:i/>
        </w:rPr>
      </w:pPr>
      <w:r w:rsidRPr="006E7614">
        <w:rPr>
          <w:i/>
        </w:rPr>
        <w:t>Il coro e l’assemblea:</w:t>
      </w:r>
    </w:p>
    <w:p w14:paraId="42A9DA64" w14:textId="77777777" w:rsidR="00A17382" w:rsidRPr="005455BE" w:rsidRDefault="00A17382" w:rsidP="00A17382">
      <w:pPr>
        <w:ind w:left="426" w:hanging="426"/>
      </w:pPr>
      <w:r w:rsidRPr="00571B1D">
        <w:rPr>
          <w:i/>
        </w:rPr>
        <w:t>R.</w:t>
      </w:r>
      <w:r w:rsidRPr="005455BE">
        <w:tab/>
      </w:r>
      <w:proofErr w:type="spellStart"/>
      <w:r w:rsidRPr="00EB3496">
        <w:t>Ubi</w:t>
      </w:r>
      <w:proofErr w:type="spellEnd"/>
      <w:r w:rsidRPr="00EB3496">
        <w:t xml:space="preserve"> </w:t>
      </w:r>
      <w:proofErr w:type="spellStart"/>
      <w:r w:rsidRPr="00EB3496">
        <w:t>caritas</w:t>
      </w:r>
      <w:proofErr w:type="spellEnd"/>
      <w:r w:rsidRPr="00EB3496">
        <w:t xml:space="preserve"> et amor</w:t>
      </w:r>
      <w:r w:rsidRPr="00EB3496">
        <w:br/>
      </w:r>
      <w:proofErr w:type="spellStart"/>
      <w:r w:rsidRPr="00EB3496">
        <w:t>Ubi</w:t>
      </w:r>
      <w:proofErr w:type="spellEnd"/>
      <w:r w:rsidRPr="00EB3496">
        <w:t xml:space="preserve"> </w:t>
      </w:r>
      <w:proofErr w:type="spellStart"/>
      <w:r w:rsidRPr="00EB3496">
        <w:t>caritas</w:t>
      </w:r>
      <w:proofErr w:type="spellEnd"/>
      <w:r w:rsidRPr="00EB3496">
        <w:br/>
        <w:t xml:space="preserve">Deus </w:t>
      </w:r>
      <w:proofErr w:type="spellStart"/>
      <w:r w:rsidRPr="00EB3496">
        <w:t>ibi</w:t>
      </w:r>
      <w:proofErr w:type="spellEnd"/>
      <w:r w:rsidRPr="00EB3496">
        <w:t xml:space="preserve"> est</w:t>
      </w:r>
    </w:p>
    <w:p w14:paraId="092BF6B6" w14:textId="77777777" w:rsidR="00A17382" w:rsidRPr="00317198" w:rsidRDefault="00A17382" w:rsidP="00A17382"/>
    <w:p w14:paraId="446BFB93" w14:textId="3F2D8475" w:rsidR="005455BE" w:rsidRDefault="006D7104" w:rsidP="005455BE">
      <w:pPr>
        <w:rPr>
          <w:smallCaps/>
          <w:lang w:val="fr-FR"/>
        </w:rPr>
      </w:pPr>
      <w:r w:rsidRPr="005455BE">
        <w:t>Sull’e</w:t>
      </w:r>
      <w:r>
        <w:t xml:space="preserve">sempio di </w:t>
      </w:r>
      <w:r w:rsidR="005455BE" w:rsidRPr="00766C29">
        <w:rPr>
          <w:b/>
          <w:smallCaps/>
          <w:lang w:val="fr-FR"/>
        </w:rPr>
        <w:t xml:space="preserve">Giorgio La </w:t>
      </w:r>
      <w:proofErr w:type="spellStart"/>
      <w:r w:rsidR="005455BE" w:rsidRPr="00766C29">
        <w:rPr>
          <w:b/>
          <w:smallCaps/>
          <w:lang w:val="fr-FR"/>
        </w:rPr>
        <w:t>Pira</w:t>
      </w:r>
      <w:proofErr w:type="spellEnd"/>
    </w:p>
    <w:p w14:paraId="7D9F00E1" w14:textId="77777777" w:rsidR="005455BE" w:rsidRPr="003541AA" w:rsidRDefault="005455BE" w:rsidP="005455BE">
      <w:r w:rsidRPr="003541AA">
        <w:t>Sindaco tessitore di relazioni di pace internazionale</w:t>
      </w:r>
      <w:r>
        <w:t>.</w:t>
      </w:r>
    </w:p>
    <w:p w14:paraId="57F1A6B5" w14:textId="77777777" w:rsidR="005455BE" w:rsidRDefault="005455BE" w:rsidP="005455BE">
      <w:pPr>
        <w:rPr>
          <w:smallCaps/>
          <w:lang w:val="fr-FR"/>
        </w:rPr>
      </w:pPr>
    </w:p>
    <w:p w14:paraId="6C95480A" w14:textId="43AAFC29" w:rsidR="005455BE" w:rsidRDefault="006D7104" w:rsidP="005455BE">
      <w:pPr>
        <w:rPr>
          <w:smallCaps/>
          <w:lang w:val="fr-FR"/>
        </w:rPr>
      </w:pPr>
      <w:r w:rsidRPr="005455BE">
        <w:t>Sull’e</w:t>
      </w:r>
      <w:r>
        <w:t xml:space="preserve">sempio di </w:t>
      </w:r>
      <w:r w:rsidR="005455BE" w:rsidRPr="00766C29">
        <w:rPr>
          <w:b/>
          <w:smallCaps/>
          <w:lang w:val="fr-FR"/>
        </w:rPr>
        <w:t>Desmond Tutu</w:t>
      </w:r>
    </w:p>
    <w:p w14:paraId="35F9A31E" w14:textId="77777777" w:rsidR="005455BE" w:rsidRPr="003541AA" w:rsidRDefault="005455BE" w:rsidP="005455BE">
      <w:r w:rsidRPr="003541AA">
        <w:t xml:space="preserve">Pastore anglicano che </w:t>
      </w:r>
      <w:r>
        <w:t xml:space="preserve">ha </w:t>
      </w:r>
      <w:r w:rsidRPr="003541AA">
        <w:t>cammi</w:t>
      </w:r>
      <w:r>
        <w:t>na</w:t>
      </w:r>
      <w:r w:rsidRPr="003541AA">
        <w:t>to con il suo popolo nella pace e non violenza</w:t>
      </w:r>
      <w:r>
        <w:t>.</w:t>
      </w:r>
    </w:p>
    <w:p w14:paraId="44F37690" w14:textId="77777777" w:rsidR="005455BE" w:rsidRDefault="005455BE" w:rsidP="005455BE">
      <w:pPr>
        <w:rPr>
          <w:b/>
          <w:i/>
          <w:lang w:val="fr-FR"/>
        </w:rPr>
      </w:pPr>
    </w:p>
    <w:p w14:paraId="4B1842C9" w14:textId="3E5BBE5F" w:rsidR="005455BE" w:rsidRPr="003F408B" w:rsidRDefault="006D7104" w:rsidP="005455BE">
      <w:pPr>
        <w:rPr>
          <w:smallCaps/>
          <w:lang w:val="fr-FR"/>
        </w:rPr>
      </w:pPr>
      <w:r w:rsidRPr="005455BE">
        <w:t>Sull’e</w:t>
      </w:r>
      <w:r>
        <w:t xml:space="preserve">sempio di </w:t>
      </w:r>
      <w:r w:rsidR="005455BE" w:rsidRPr="00766C29">
        <w:rPr>
          <w:b/>
          <w:smallCaps/>
          <w:lang w:val="fr-FR"/>
        </w:rPr>
        <w:t xml:space="preserve">Madeleine </w:t>
      </w:r>
      <w:proofErr w:type="spellStart"/>
      <w:r w:rsidR="005455BE" w:rsidRPr="00766C29">
        <w:rPr>
          <w:b/>
          <w:smallCaps/>
          <w:lang w:val="fr-FR"/>
        </w:rPr>
        <w:t>Delbrêl</w:t>
      </w:r>
      <w:proofErr w:type="spellEnd"/>
      <w:r w:rsidR="005455BE">
        <w:rPr>
          <w:smallCaps/>
          <w:lang w:val="fr-FR"/>
        </w:rPr>
        <w:t xml:space="preserve"> </w:t>
      </w:r>
    </w:p>
    <w:p w14:paraId="7CC6F601" w14:textId="77777777" w:rsidR="005455BE" w:rsidRPr="003541AA" w:rsidRDefault="005455BE" w:rsidP="005455BE">
      <w:r w:rsidRPr="003541AA">
        <w:t>Laica missionaria nella</w:t>
      </w:r>
      <w:r>
        <w:t xml:space="preserve"> </w:t>
      </w:r>
      <w:r w:rsidRPr="003541AA">
        <w:t>periferia di Parigi appassio</w:t>
      </w:r>
      <w:r>
        <w:t>na</w:t>
      </w:r>
      <w:r w:rsidRPr="003541AA">
        <w:t>ta di Cristo e dell’uomo</w:t>
      </w:r>
      <w:r>
        <w:t>.</w:t>
      </w:r>
      <w:r w:rsidRPr="003541AA">
        <w:t xml:space="preserve"> </w:t>
      </w:r>
    </w:p>
    <w:p w14:paraId="77D86E29" w14:textId="77777777" w:rsidR="005455BE" w:rsidRDefault="005455BE" w:rsidP="005455BE">
      <w:pPr>
        <w:rPr>
          <w:b/>
          <w:i/>
          <w:lang w:val="fr-FR"/>
        </w:rPr>
      </w:pPr>
    </w:p>
    <w:p w14:paraId="45070704" w14:textId="4A8343EF" w:rsidR="005455BE" w:rsidRDefault="006D7104" w:rsidP="005455BE">
      <w:pPr>
        <w:rPr>
          <w:smallCaps/>
          <w:lang w:val="fr-FR"/>
        </w:rPr>
      </w:pPr>
      <w:r w:rsidRPr="005455BE">
        <w:t>Sull’e</w:t>
      </w:r>
      <w:r>
        <w:t xml:space="preserve">sempio di </w:t>
      </w:r>
      <w:r w:rsidR="005455BE" w:rsidRPr="00766C29">
        <w:rPr>
          <w:b/>
          <w:smallCaps/>
          <w:lang w:val="fr-FR"/>
        </w:rPr>
        <w:t>Charles De Foucauld</w:t>
      </w:r>
    </w:p>
    <w:p w14:paraId="39A5027D" w14:textId="77777777" w:rsidR="005455BE" w:rsidRDefault="005455BE" w:rsidP="005455BE">
      <w:r>
        <w:t>Abitante umile e silenzioso del deserto e fratello universale tra i Tuareg.</w:t>
      </w:r>
      <w:r w:rsidRPr="006761E7">
        <w:t xml:space="preserve"> </w:t>
      </w:r>
    </w:p>
    <w:p w14:paraId="7EF1E6BF" w14:textId="77777777" w:rsidR="00250ECC" w:rsidRDefault="00250ECC" w:rsidP="005455BE"/>
    <w:p w14:paraId="048940BE" w14:textId="77777777" w:rsidR="00250ECC" w:rsidRPr="006E7614" w:rsidRDefault="00250ECC" w:rsidP="00250ECC">
      <w:pPr>
        <w:widowControl w:val="0"/>
        <w:autoSpaceDE w:val="0"/>
        <w:autoSpaceDN w:val="0"/>
        <w:adjustRightInd w:val="0"/>
        <w:ind w:right="880"/>
        <w:jc w:val="both"/>
        <w:rPr>
          <w:i/>
        </w:rPr>
      </w:pPr>
      <w:r w:rsidRPr="006E7614">
        <w:rPr>
          <w:i/>
        </w:rPr>
        <w:t>Il coro e l’assemblea:</w:t>
      </w:r>
    </w:p>
    <w:p w14:paraId="2085721F" w14:textId="77777777" w:rsidR="00250ECC" w:rsidRPr="005455BE" w:rsidRDefault="00250ECC" w:rsidP="00250ECC">
      <w:pPr>
        <w:ind w:left="426" w:hanging="426"/>
      </w:pPr>
      <w:r w:rsidRPr="00571B1D">
        <w:rPr>
          <w:i/>
        </w:rPr>
        <w:t>R.</w:t>
      </w:r>
      <w:r w:rsidRPr="005455BE">
        <w:tab/>
      </w:r>
      <w:proofErr w:type="spellStart"/>
      <w:r w:rsidRPr="00EB3496">
        <w:t>Ubi</w:t>
      </w:r>
      <w:proofErr w:type="spellEnd"/>
      <w:r w:rsidRPr="00EB3496">
        <w:t xml:space="preserve"> </w:t>
      </w:r>
      <w:proofErr w:type="spellStart"/>
      <w:r w:rsidRPr="00EB3496">
        <w:t>caritas</w:t>
      </w:r>
      <w:proofErr w:type="spellEnd"/>
      <w:r w:rsidRPr="00EB3496">
        <w:t xml:space="preserve"> et amor</w:t>
      </w:r>
      <w:r w:rsidRPr="00EB3496">
        <w:br/>
      </w:r>
      <w:proofErr w:type="spellStart"/>
      <w:r w:rsidRPr="00EB3496">
        <w:t>Ubi</w:t>
      </w:r>
      <w:proofErr w:type="spellEnd"/>
      <w:r w:rsidRPr="00EB3496">
        <w:t xml:space="preserve"> </w:t>
      </w:r>
      <w:proofErr w:type="spellStart"/>
      <w:r w:rsidRPr="00EB3496">
        <w:t>caritas</w:t>
      </w:r>
      <w:proofErr w:type="spellEnd"/>
      <w:r w:rsidRPr="00EB3496">
        <w:br/>
        <w:t xml:space="preserve">Deus </w:t>
      </w:r>
      <w:proofErr w:type="spellStart"/>
      <w:r w:rsidRPr="00EB3496">
        <w:t>ibi</w:t>
      </w:r>
      <w:proofErr w:type="spellEnd"/>
      <w:r w:rsidRPr="00EB3496">
        <w:t xml:space="preserve"> est</w:t>
      </w:r>
    </w:p>
    <w:p w14:paraId="3A77D279" w14:textId="77777777" w:rsidR="00250ECC" w:rsidRPr="006D7104" w:rsidRDefault="00250ECC" w:rsidP="00250ECC">
      <w:pPr>
        <w:rPr>
          <w:b/>
          <w:i/>
        </w:rPr>
      </w:pPr>
    </w:p>
    <w:p w14:paraId="3879BEA3" w14:textId="1D4EA456" w:rsidR="005455BE" w:rsidRDefault="006D7104" w:rsidP="005455BE">
      <w:pPr>
        <w:rPr>
          <w:smallCaps/>
          <w:lang w:val="fr-FR"/>
        </w:rPr>
      </w:pPr>
      <w:r w:rsidRPr="005455BE">
        <w:t>Sull’e</w:t>
      </w:r>
      <w:r>
        <w:t xml:space="preserve">sempio di </w:t>
      </w:r>
      <w:proofErr w:type="spellStart"/>
      <w:r w:rsidR="005455BE" w:rsidRPr="00766C29">
        <w:rPr>
          <w:b/>
          <w:smallCaps/>
          <w:lang w:val="fr-FR"/>
        </w:rPr>
        <w:t>Pino</w:t>
      </w:r>
      <w:proofErr w:type="spellEnd"/>
      <w:r w:rsidR="005455BE" w:rsidRPr="00766C29">
        <w:rPr>
          <w:b/>
          <w:smallCaps/>
          <w:lang w:val="fr-FR"/>
        </w:rPr>
        <w:t xml:space="preserve"> </w:t>
      </w:r>
      <w:proofErr w:type="spellStart"/>
      <w:r w:rsidR="005455BE" w:rsidRPr="00766C29">
        <w:rPr>
          <w:b/>
          <w:smallCaps/>
          <w:lang w:val="fr-FR"/>
        </w:rPr>
        <w:t>Puglisi</w:t>
      </w:r>
      <w:proofErr w:type="spellEnd"/>
    </w:p>
    <w:p w14:paraId="3193566C" w14:textId="77777777" w:rsidR="005455BE" w:rsidRDefault="005455BE" w:rsidP="005455BE">
      <w:pPr>
        <w:rPr>
          <w:color w:val="000000"/>
          <w:sz w:val="22"/>
        </w:rPr>
      </w:pPr>
      <w:r>
        <w:t xml:space="preserve">Prete coraggioso nella crescita di una </w:t>
      </w:r>
      <w:r>
        <w:rPr>
          <w:color w:val="000000"/>
          <w:sz w:val="22"/>
        </w:rPr>
        <w:t>cultura della legalità.</w:t>
      </w:r>
    </w:p>
    <w:p w14:paraId="040CEFDE" w14:textId="77777777" w:rsidR="00A66424" w:rsidRDefault="00A66424" w:rsidP="005455BE">
      <w:pPr>
        <w:rPr>
          <w:color w:val="000000"/>
          <w:sz w:val="22"/>
        </w:rPr>
      </w:pPr>
    </w:p>
    <w:p w14:paraId="0961B341" w14:textId="6D034218" w:rsidR="005455BE" w:rsidRDefault="006D7104" w:rsidP="005455BE">
      <w:pPr>
        <w:rPr>
          <w:smallCaps/>
          <w:lang w:val="fr-FR"/>
        </w:rPr>
      </w:pPr>
      <w:r w:rsidRPr="005455BE">
        <w:t>Sull’e</w:t>
      </w:r>
      <w:r>
        <w:t xml:space="preserve">sempio di </w:t>
      </w:r>
      <w:r w:rsidR="005455BE" w:rsidRPr="00766C29">
        <w:rPr>
          <w:b/>
          <w:smallCaps/>
          <w:lang w:val="fr-FR"/>
        </w:rPr>
        <w:t>Dietrich Bonhoeffer</w:t>
      </w:r>
    </w:p>
    <w:p w14:paraId="0426777E" w14:textId="77777777" w:rsidR="005455BE" w:rsidRPr="00317198" w:rsidRDefault="005455BE" w:rsidP="005455BE">
      <w:r>
        <w:t>Teologo</w:t>
      </w:r>
      <w:r w:rsidRPr="00317198">
        <w:t xml:space="preserve"> luterano annunciatore mite del Vangelo nella compagnia del martirio di milioni di ebrei</w:t>
      </w:r>
      <w:r>
        <w:t>.</w:t>
      </w:r>
    </w:p>
    <w:p w14:paraId="52C2DD10" w14:textId="77777777" w:rsidR="005455BE" w:rsidRDefault="005455BE" w:rsidP="005455BE">
      <w:pPr>
        <w:rPr>
          <w:smallCaps/>
          <w:lang w:val="fr-FR"/>
        </w:rPr>
      </w:pPr>
    </w:p>
    <w:p w14:paraId="18A782CF" w14:textId="310B7E2B" w:rsidR="005455BE" w:rsidRDefault="006D7104" w:rsidP="005455BE">
      <w:pPr>
        <w:rPr>
          <w:smallCaps/>
          <w:lang w:val="fr-FR"/>
        </w:rPr>
      </w:pPr>
      <w:r w:rsidRPr="005455BE">
        <w:t>Sull’e</w:t>
      </w:r>
      <w:r>
        <w:t xml:space="preserve">sempio di </w:t>
      </w:r>
      <w:r w:rsidR="005455BE" w:rsidRPr="00766C29">
        <w:rPr>
          <w:b/>
          <w:smallCaps/>
          <w:lang w:val="fr-FR"/>
        </w:rPr>
        <w:t>Lorenzo Milani</w:t>
      </w:r>
    </w:p>
    <w:p w14:paraId="6D520A6D" w14:textId="77777777" w:rsidR="005455BE" w:rsidRPr="001519FD" w:rsidRDefault="005455BE" w:rsidP="005455BE">
      <w:r>
        <w:t>Educatore tenace per una nuova umanità.</w:t>
      </w:r>
      <w:r w:rsidRPr="001519FD">
        <w:t xml:space="preserve"> </w:t>
      </w:r>
    </w:p>
    <w:p w14:paraId="7F66DF85" w14:textId="77777777" w:rsidR="005455BE" w:rsidRDefault="005455BE" w:rsidP="005455BE">
      <w:pPr>
        <w:rPr>
          <w:smallCaps/>
          <w:lang w:val="fr-FR"/>
        </w:rPr>
      </w:pPr>
    </w:p>
    <w:p w14:paraId="373A3E9A" w14:textId="20F3FD62" w:rsidR="005455BE" w:rsidRDefault="006D7104" w:rsidP="005455BE">
      <w:pPr>
        <w:rPr>
          <w:smallCaps/>
          <w:lang w:val="fr-FR"/>
        </w:rPr>
      </w:pPr>
      <w:r w:rsidRPr="005455BE">
        <w:t>Sull’e</w:t>
      </w:r>
      <w:r>
        <w:t xml:space="preserve">sempio di </w:t>
      </w:r>
      <w:r w:rsidR="005455BE" w:rsidRPr="00766C29">
        <w:rPr>
          <w:b/>
          <w:smallCaps/>
          <w:lang w:val="fr-FR"/>
        </w:rPr>
        <w:t xml:space="preserve">Giovanni Falcone e Paolo </w:t>
      </w:r>
      <w:proofErr w:type="spellStart"/>
      <w:r w:rsidR="005455BE" w:rsidRPr="00766C29">
        <w:rPr>
          <w:b/>
          <w:smallCaps/>
          <w:lang w:val="fr-FR"/>
        </w:rPr>
        <w:t>Borsellino</w:t>
      </w:r>
      <w:proofErr w:type="spellEnd"/>
    </w:p>
    <w:p w14:paraId="508063AD" w14:textId="77777777" w:rsidR="005455BE" w:rsidRPr="00317198" w:rsidRDefault="005455BE" w:rsidP="005455BE">
      <w:r w:rsidRPr="00317198">
        <w:t>Giudici intrepidi ed eroici contro la violenza delle mafie</w:t>
      </w:r>
      <w:r>
        <w:t>.</w:t>
      </w:r>
      <w:r w:rsidRPr="00317198">
        <w:t xml:space="preserve"> </w:t>
      </w:r>
    </w:p>
    <w:p w14:paraId="687CB37F" w14:textId="77777777" w:rsidR="005455BE" w:rsidRDefault="005455BE" w:rsidP="005455BE"/>
    <w:p w14:paraId="3EA500DF" w14:textId="77777777" w:rsidR="009907E7" w:rsidRDefault="009907E7" w:rsidP="005455BE"/>
    <w:p w14:paraId="5B1F4AFE" w14:textId="77777777" w:rsidR="009907E7" w:rsidRDefault="009907E7" w:rsidP="005455BE"/>
    <w:p w14:paraId="1747F8D1" w14:textId="77777777" w:rsidR="00EB3496" w:rsidRPr="006E7614" w:rsidRDefault="00EB3496" w:rsidP="00EB3496">
      <w:pPr>
        <w:widowControl w:val="0"/>
        <w:autoSpaceDE w:val="0"/>
        <w:autoSpaceDN w:val="0"/>
        <w:adjustRightInd w:val="0"/>
        <w:ind w:right="880"/>
        <w:jc w:val="both"/>
        <w:rPr>
          <w:i/>
        </w:rPr>
      </w:pPr>
      <w:r w:rsidRPr="006E7614">
        <w:rPr>
          <w:i/>
        </w:rPr>
        <w:t>Il coro e l’assemblea:</w:t>
      </w:r>
    </w:p>
    <w:p w14:paraId="3F212FD6" w14:textId="77777777" w:rsidR="00EB3496" w:rsidRPr="005455BE" w:rsidRDefault="00EB3496" w:rsidP="00A17382">
      <w:pPr>
        <w:ind w:left="426" w:hanging="426"/>
      </w:pPr>
      <w:r w:rsidRPr="00571B1D">
        <w:rPr>
          <w:i/>
        </w:rPr>
        <w:t>R.</w:t>
      </w:r>
      <w:r w:rsidRPr="005455BE">
        <w:tab/>
      </w:r>
      <w:proofErr w:type="spellStart"/>
      <w:r w:rsidRPr="00EB3496">
        <w:t>Ubi</w:t>
      </w:r>
      <w:proofErr w:type="spellEnd"/>
      <w:r w:rsidRPr="00EB3496">
        <w:t xml:space="preserve"> </w:t>
      </w:r>
      <w:proofErr w:type="spellStart"/>
      <w:r w:rsidRPr="00EB3496">
        <w:t>caritas</w:t>
      </w:r>
      <w:proofErr w:type="spellEnd"/>
      <w:r w:rsidRPr="00EB3496">
        <w:t xml:space="preserve"> et amor</w:t>
      </w:r>
      <w:r w:rsidRPr="00EB3496">
        <w:br/>
      </w:r>
      <w:proofErr w:type="spellStart"/>
      <w:r w:rsidRPr="00EB3496">
        <w:t>Ubi</w:t>
      </w:r>
      <w:proofErr w:type="spellEnd"/>
      <w:r w:rsidRPr="00EB3496">
        <w:t xml:space="preserve"> </w:t>
      </w:r>
      <w:proofErr w:type="spellStart"/>
      <w:r w:rsidRPr="00EB3496">
        <w:t>caritas</w:t>
      </w:r>
      <w:proofErr w:type="spellEnd"/>
      <w:r w:rsidRPr="00EB3496">
        <w:br/>
        <w:t xml:space="preserve">Deus </w:t>
      </w:r>
      <w:proofErr w:type="spellStart"/>
      <w:r w:rsidRPr="00EB3496">
        <w:t>ibi</w:t>
      </w:r>
      <w:proofErr w:type="spellEnd"/>
      <w:r w:rsidRPr="00EB3496">
        <w:t xml:space="preserve"> est</w:t>
      </w:r>
    </w:p>
    <w:p w14:paraId="78446E4A" w14:textId="77777777" w:rsidR="006D7104" w:rsidRPr="007C0185" w:rsidRDefault="006D7104" w:rsidP="005455BE">
      <w:pPr>
        <w:rPr>
          <w:b/>
          <w:i/>
        </w:rPr>
      </w:pPr>
    </w:p>
    <w:p w14:paraId="3795700F" w14:textId="77777777" w:rsidR="005455BE" w:rsidRDefault="005455BE">
      <w:pPr>
        <w:rPr>
          <w:color w:val="FF0000"/>
        </w:rPr>
      </w:pPr>
    </w:p>
    <w:p w14:paraId="7C8C0675" w14:textId="1D2F64B2" w:rsidR="006D7104" w:rsidRPr="00EB3496" w:rsidRDefault="006D7104" w:rsidP="006D7104">
      <w:pPr>
        <w:ind w:left="1276" w:hanging="1276"/>
        <w:jc w:val="both"/>
        <w:rPr>
          <w:rFonts w:cs="Arial"/>
          <w:bCs/>
          <w:i/>
          <w:sz w:val="22"/>
          <w:szCs w:val="22"/>
          <w:lang w:bidi="he-IL"/>
        </w:rPr>
      </w:pPr>
      <w:r w:rsidRPr="00571B1D">
        <w:rPr>
          <w:rFonts w:cs="Arial"/>
          <w:b/>
          <w:bCs/>
          <w:sz w:val="22"/>
          <w:szCs w:val="22"/>
          <w:lang w:bidi="he-IL"/>
        </w:rPr>
        <w:t>Padre nostro</w:t>
      </w:r>
      <w:r w:rsidRPr="00EB3496">
        <w:rPr>
          <w:rFonts w:cs="Arial"/>
          <w:b/>
          <w:bCs/>
          <w:sz w:val="22"/>
          <w:szCs w:val="22"/>
          <w:lang w:bidi="he-IL"/>
        </w:rPr>
        <w:t xml:space="preserve"> </w:t>
      </w:r>
      <w:r w:rsidR="00571B1D">
        <w:rPr>
          <w:rFonts w:cs="Arial"/>
          <w:b/>
          <w:bCs/>
          <w:sz w:val="22"/>
          <w:szCs w:val="22"/>
          <w:lang w:bidi="he-IL"/>
        </w:rPr>
        <w:t xml:space="preserve">  </w:t>
      </w:r>
      <w:r w:rsidR="002761B1">
        <w:rPr>
          <w:rFonts w:cs="Arial"/>
          <w:b/>
          <w:bCs/>
          <w:sz w:val="22"/>
          <w:szCs w:val="22"/>
          <w:lang w:bidi="he-IL"/>
        </w:rPr>
        <w:tab/>
      </w:r>
      <w:r w:rsidRPr="00571B1D">
        <w:rPr>
          <w:rFonts w:cs="Arial"/>
          <w:bCs/>
          <w:i/>
          <w:sz w:val="22"/>
          <w:szCs w:val="22"/>
          <w:lang w:bidi="he-IL"/>
        </w:rPr>
        <w:t>C</w:t>
      </w:r>
      <w:r w:rsidRPr="00EB3496">
        <w:rPr>
          <w:rFonts w:cs="Arial"/>
          <w:bCs/>
          <w:i/>
          <w:sz w:val="22"/>
          <w:szCs w:val="22"/>
          <w:lang w:bidi="he-IL"/>
        </w:rPr>
        <w:t xml:space="preserve">ardinale </w:t>
      </w:r>
      <w:proofErr w:type="spellStart"/>
      <w:r w:rsidR="00B84736" w:rsidRPr="00B84736">
        <w:rPr>
          <w:rFonts w:cs="Arial"/>
          <w:bCs/>
          <w:i/>
          <w:sz w:val="22"/>
          <w:szCs w:val="22"/>
          <w:lang w:bidi="he-IL"/>
        </w:rPr>
        <w:t>Sou-hwan</w:t>
      </w:r>
      <w:proofErr w:type="spellEnd"/>
      <w:r w:rsidR="00B84736">
        <w:rPr>
          <w:rFonts w:ascii="Verdana" w:hAnsi="Verdana"/>
          <w:color w:val="3D5866"/>
          <w:sz w:val="18"/>
          <w:szCs w:val="18"/>
        </w:rPr>
        <w:t xml:space="preserve"> </w:t>
      </w:r>
      <w:proofErr w:type="spellStart"/>
      <w:r w:rsidRPr="00EB3496">
        <w:rPr>
          <w:rFonts w:cs="Arial"/>
          <w:bCs/>
          <w:i/>
          <w:sz w:val="22"/>
          <w:szCs w:val="22"/>
          <w:lang w:bidi="he-IL"/>
        </w:rPr>
        <w:t>Kim</w:t>
      </w:r>
      <w:proofErr w:type="spellEnd"/>
      <w:r w:rsidR="00B84736">
        <w:rPr>
          <w:rFonts w:cs="Arial"/>
          <w:bCs/>
          <w:i/>
          <w:sz w:val="22"/>
          <w:szCs w:val="22"/>
          <w:lang w:bidi="he-IL"/>
        </w:rPr>
        <w:t xml:space="preserve"> </w:t>
      </w:r>
      <w:r w:rsidR="00250ECC">
        <w:rPr>
          <w:rFonts w:cs="Arial"/>
          <w:bCs/>
          <w:i/>
          <w:sz w:val="22"/>
          <w:szCs w:val="22"/>
          <w:lang w:bidi="he-IL"/>
        </w:rPr>
        <w:t>– (1922-2009</w:t>
      </w:r>
      <w:r w:rsidRPr="00EB3496">
        <w:rPr>
          <w:rFonts w:cs="Arial"/>
          <w:bCs/>
          <w:i/>
          <w:sz w:val="22"/>
          <w:szCs w:val="22"/>
          <w:lang w:bidi="he-IL"/>
        </w:rPr>
        <w:t>)</w:t>
      </w:r>
    </w:p>
    <w:p w14:paraId="1F166ECD" w14:textId="77777777" w:rsidR="006D7104" w:rsidRPr="002761B1" w:rsidRDefault="006D7104" w:rsidP="006D7104">
      <w:pPr>
        <w:ind w:left="1276" w:hanging="1276"/>
        <w:jc w:val="both"/>
        <w:rPr>
          <w:rFonts w:ascii="Cambria" w:hAnsi="Cambria" w:cs="Calibri"/>
        </w:rPr>
      </w:pPr>
    </w:p>
    <w:p w14:paraId="3AA56851" w14:textId="5A8CE643" w:rsidR="006D7104" w:rsidRPr="002761B1" w:rsidRDefault="006D7104" w:rsidP="009907E7">
      <w:pPr>
        <w:rPr>
          <w:rFonts w:ascii="Cambria" w:hAnsi="Cambria" w:cs="Calibri"/>
        </w:rPr>
      </w:pPr>
      <w:r w:rsidRPr="002761B1">
        <w:rPr>
          <w:rFonts w:ascii="Cambria" w:hAnsi="Cambria" w:cs="Calibri"/>
        </w:rPr>
        <w:t xml:space="preserve">Padre nostro che stai in mezzo a milioni di uomini affamati, che stai nella vita di tutti gli uomini </w:t>
      </w:r>
      <w:r w:rsidR="009907E7">
        <w:rPr>
          <w:rFonts w:ascii="Cambria" w:hAnsi="Cambria" w:cs="Calibri"/>
        </w:rPr>
        <w:br/>
      </w:r>
      <w:r w:rsidRPr="002761B1">
        <w:rPr>
          <w:rFonts w:ascii="Cambria" w:hAnsi="Cambria" w:cs="Calibri"/>
        </w:rPr>
        <w:t>assetati di giustizia,</w:t>
      </w:r>
    </w:p>
    <w:p w14:paraId="769FCDF4" w14:textId="77777777" w:rsidR="006D7104" w:rsidRPr="002761B1" w:rsidRDefault="006D7104" w:rsidP="009907E7">
      <w:pPr>
        <w:rPr>
          <w:rFonts w:ascii="Cambria" w:hAnsi="Cambria" w:cs="Calibri"/>
        </w:rPr>
      </w:pPr>
      <w:r w:rsidRPr="002761B1">
        <w:rPr>
          <w:rFonts w:ascii="Cambria" w:hAnsi="Cambria" w:cs="Calibri"/>
        </w:rPr>
        <w:t xml:space="preserve">Sia santificato il tuo nome nei poveri e negli umili. </w:t>
      </w:r>
    </w:p>
    <w:p w14:paraId="6BAD045F" w14:textId="77777777" w:rsidR="006D7104" w:rsidRPr="002761B1" w:rsidRDefault="006D7104" w:rsidP="009907E7">
      <w:pPr>
        <w:rPr>
          <w:rFonts w:ascii="Cambria" w:hAnsi="Cambria" w:cs="Calibri"/>
        </w:rPr>
      </w:pPr>
      <w:r w:rsidRPr="002761B1">
        <w:rPr>
          <w:rFonts w:ascii="Cambria" w:hAnsi="Cambria" w:cs="Calibri"/>
        </w:rPr>
        <w:t xml:space="preserve">Venga il tuo regno, che è libertà, verità e fraternità nell'amore. </w:t>
      </w:r>
    </w:p>
    <w:p w14:paraId="678D9EBB" w14:textId="6A6A7912" w:rsidR="006D7104" w:rsidRPr="002761B1" w:rsidRDefault="006D7104" w:rsidP="009907E7">
      <w:pPr>
        <w:rPr>
          <w:rFonts w:ascii="Cambria" w:hAnsi="Cambria" w:cs="Calibri"/>
        </w:rPr>
      </w:pPr>
      <w:r w:rsidRPr="002761B1">
        <w:rPr>
          <w:rFonts w:ascii="Cambria" w:hAnsi="Cambria" w:cs="Calibri"/>
        </w:rPr>
        <w:t xml:space="preserve">Si compia la tua volontà, che è liberazione e Vangelo </w:t>
      </w:r>
      <w:r w:rsidR="009907E7">
        <w:rPr>
          <w:rFonts w:ascii="Cambria" w:hAnsi="Cambria" w:cs="Calibri"/>
        </w:rPr>
        <w:br/>
      </w:r>
      <w:r w:rsidRPr="002761B1">
        <w:rPr>
          <w:rFonts w:ascii="Cambria" w:hAnsi="Cambria" w:cs="Calibri"/>
        </w:rPr>
        <w:t xml:space="preserve">da proclamare agli afflitti.   </w:t>
      </w:r>
    </w:p>
    <w:p w14:paraId="3F0F4D44" w14:textId="77777777" w:rsidR="006D7104" w:rsidRPr="002761B1" w:rsidRDefault="006D7104" w:rsidP="009907E7">
      <w:pPr>
        <w:rPr>
          <w:rFonts w:ascii="Cambria" w:hAnsi="Cambria" w:cs="Calibri"/>
        </w:rPr>
      </w:pPr>
      <w:r w:rsidRPr="002761B1">
        <w:rPr>
          <w:rFonts w:ascii="Cambria" w:hAnsi="Cambria" w:cs="Calibri"/>
        </w:rPr>
        <w:t xml:space="preserve">Dona a tutti il pane di ogni giorno: </w:t>
      </w:r>
    </w:p>
    <w:p w14:paraId="491401AB" w14:textId="11B3947D" w:rsidR="006D7104" w:rsidRPr="002761B1" w:rsidRDefault="006D7104" w:rsidP="009907E7">
      <w:pPr>
        <w:rPr>
          <w:rFonts w:ascii="Cambria" w:hAnsi="Cambria" w:cs="Calibri"/>
        </w:rPr>
      </w:pPr>
      <w:r w:rsidRPr="002761B1">
        <w:rPr>
          <w:rFonts w:ascii="Cambria" w:hAnsi="Cambria" w:cs="Calibri"/>
        </w:rPr>
        <w:t xml:space="preserve">il pane della casa, della salute, </w:t>
      </w:r>
      <w:r w:rsidR="009907E7">
        <w:rPr>
          <w:rFonts w:ascii="Cambria" w:hAnsi="Cambria" w:cs="Calibri"/>
        </w:rPr>
        <w:br/>
      </w:r>
      <w:r w:rsidRPr="002761B1">
        <w:rPr>
          <w:rFonts w:ascii="Cambria" w:hAnsi="Cambria" w:cs="Calibri"/>
        </w:rPr>
        <w:t xml:space="preserve">dell'istruzione, della terra.   </w:t>
      </w:r>
    </w:p>
    <w:p w14:paraId="1F90E067" w14:textId="77777777" w:rsidR="006D7104" w:rsidRPr="002761B1" w:rsidRDefault="006D7104" w:rsidP="009907E7">
      <w:pPr>
        <w:rPr>
          <w:rFonts w:ascii="Cambria" w:hAnsi="Cambria" w:cs="Calibri"/>
        </w:rPr>
      </w:pPr>
      <w:r w:rsidRPr="002761B1">
        <w:rPr>
          <w:rFonts w:ascii="Cambria" w:hAnsi="Cambria" w:cs="Calibri"/>
        </w:rPr>
        <w:t xml:space="preserve">Perdonaci, o Signore, di dimenticare i nostri fratelli </w:t>
      </w:r>
    </w:p>
    <w:p w14:paraId="13FD9CBF" w14:textId="315436EF" w:rsidR="006D7104" w:rsidRPr="002761B1" w:rsidRDefault="006D7104" w:rsidP="009907E7">
      <w:pPr>
        <w:rPr>
          <w:rFonts w:ascii="Cambria" w:hAnsi="Cambria" w:cs="Calibri"/>
        </w:rPr>
      </w:pPr>
      <w:r w:rsidRPr="002761B1">
        <w:rPr>
          <w:rFonts w:ascii="Cambria" w:hAnsi="Cambria" w:cs="Calibri"/>
        </w:rPr>
        <w:t xml:space="preserve">E liberaci da ogni male e dalla costante tentazione </w:t>
      </w:r>
      <w:r w:rsidR="009907E7">
        <w:rPr>
          <w:rFonts w:ascii="Cambria" w:hAnsi="Cambria" w:cs="Calibri"/>
        </w:rPr>
        <w:br/>
      </w:r>
      <w:r w:rsidRPr="002761B1">
        <w:rPr>
          <w:rFonts w:ascii="Cambria" w:hAnsi="Cambria" w:cs="Calibri"/>
        </w:rPr>
        <w:t>di servire al denaro invece che a Te.</w:t>
      </w:r>
    </w:p>
    <w:p w14:paraId="03731040" w14:textId="77777777" w:rsidR="006D7104" w:rsidRPr="002761B1" w:rsidRDefault="006D7104" w:rsidP="009907E7">
      <w:pPr>
        <w:rPr>
          <w:rFonts w:ascii="Cambria" w:hAnsi="Cambria" w:cs="Calibri"/>
        </w:rPr>
      </w:pPr>
      <w:r w:rsidRPr="002761B1">
        <w:rPr>
          <w:rFonts w:ascii="Cambria" w:hAnsi="Cambria" w:cs="Calibri"/>
        </w:rPr>
        <w:t>Perché tuo è il regno, tua la potenza e la gloria nei secoli. Amen.</w:t>
      </w:r>
    </w:p>
    <w:p w14:paraId="0F4FC334" w14:textId="77777777" w:rsidR="006A1C88" w:rsidRPr="002761B1" w:rsidRDefault="006A1C88">
      <w:pPr>
        <w:rPr>
          <w:rFonts w:ascii="Cambria" w:hAnsi="Cambria" w:cs="Calibri"/>
        </w:rPr>
      </w:pPr>
    </w:p>
    <w:p w14:paraId="704317F3" w14:textId="77777777" w:rsidR="006D7104" w:rsidRDefault="006D7104">
      <w:pPr>
        <w:rPr>
          <w:color w:val="FF0000"/>
        </w:rPr>
      </w:pPr>
    </w:p>
    <w:p w14:paraId="06CC3928" w14:textId="77777777" w:rsidR="009907E7" w:rsidRDefault="009907E7">
      <w:pPr>
        <w:rPr>
          <w:color w:val="FF0000"/>
        </w:rPr>
      </w:pPr>
    </w:p>
    <w:p w14:paraId="63B96E33" w14:textId="77777777" w:rsidR="009907E7" w:rsidRDefault="009907E7">
      <w:pPr>
        <w:rPr>
          <w:color w:val="FF0000"/>
        </w:rPr>
      </w:pPr>
    </w:p>
    <w:p w14:paraId="5BC57CFB" w14:textId="77777777" w:rsidR="009907E7" w:rsidRDefault="009907E7">
      <w:pPr>
        <w:rPr>
          <w:color w:val="FF0000"/>
        </w:rPr>
      </w:pPr>
    </w:p>
    <w:p w14:paraId="42589CF3" w14:textId="77777777" w:rsidR="009907E7" w:rsidRDefault="009907E7">
      <w:pPr>
        <w:rPr>
          <w:color w:val="FF0000"/>
        </w:rPr>
      </w:pPr>
    </w:p>
    <w:p w14:paraId="5C89E21A" w14:textId="77777777" w:rsidR="009907E7" w:rsidRDefault="009907E7">
      <w:pPr>
        <w:rPr>
          <w:color w:val="FF0000"/>
        </w:rPr>
      </w:pPr>
    </w:p>
    <w:p w14:paraId="30B3F8C1" w14:textId="77777777" w:rsidR="009907E7" w:rsidRDefault="009907E7">
      <w:pPr>
        <w:rPr>
          <w:color w:val="FF0000"/>
        </w:rPr>
      </w:pPr>
    </w:p>
    <w:p w14:paraId="035AE0E1" w14:textId="77777777" w:rsidR="009907E7" w:rsidRDefault="009907E7">
      <w:pPr>
        <w:rPr>
          <w:color w:val="FF0000"/>
        </w:rPr>
      </w:pPr>
    </w:p>
    <w:p w14:paraId="5071C645" w14:textId="77777777" w:rsidR="009907E7" w:rsidRDefault="009907E7">
      <w:pPr>
        <w:rPr>
          <w:color w:val="FF0000"/>
        </w:rPr>
      </w:pPr>
    </w:p>
    <w:p w14:paraId="37D01730" w14:textId="77777777" w:rsidR="009907E7" w:rsidRPr="00EB3496" w:rsidRDefault="009907E7">
      <w:pPr>
        <w:rPr>
          <w:color w:val="FF0000"/>
        </w:rPr>
      </w:pPr>
    </w:p>
    <w:p w14:paraId="7E886EBB" w14:textId="5AB71513" w:rsidR="005908E6" w:rsidRDefault="002761B1" w:rsidP="00A17382">
      <w:pPr>
        <w:widowControl w:val="0"/>
        <w:autoSpaceDE w:val="0"/>
        <w:autoSpaceDN w:val="0"/>
        <w:adjustRightInd w:val="0"/>
        <w:ind w:right="-7"/>
        <w:jc w:val="center"/>
        <w:rPr>
          <w:rFonts w:cs="Calibri"/>
          <w:b/>
          <w:bCs/>
        </w:rPr>
      </w:pPr>
      <w:r>
        <w:rPr>
          <w:rFonts w:cs="Calibri"/>
          <w:b/>
          <w:bCs/>
        </w:rPr>
        <w:t>Orazione</w:t>
      </w:r>
    </w:p>
    <w:p w14:paraId="76273F5F" w14:textId="77777777" w:rsidR="002761B1" w:rsidRDefault="002761B1" w:rsidP="002807CD">
      <w:pPr>
        <w:widowControl w:val="0"/>
        <w:autoSpaceDE w:val="0"/>
        <w:autoSpaceDN w:val="0"/>
        <w:adjustRightInd w:val="0"/>
        <w:ind w:right="880"/>
        <w:jc w:val="both"/>
        <w:rPr>
          <w:rFonts w:cs="Calibri"/>
          <w:b/>
          <w:bCs/>
        </w:rPr>
      </w:pPr>
    </w:p>
    <w:p w14:paraId="5B2DA20F" w14:textId="2B373595" w:rsidR="002761B1" w:rsidRDefault="00766C29" w:rsidP="002807CD">
      <w:pPr>
        <w:widowControl w:val="0"/>
        <w:autoSpaceDE w:val="0"/>
        <w:autoSpaceDN w:val="0"/>
        <w:adjustRightInd w:val="0"/>
        <w:ind w:right="880"/>
        <w:jc w:val="both"/>
        <w:rPr>
          <w:rFonts w:cs="Calibri"/>
          <w:bCs/>
          <w:i/>
        </w:rPr>
      </w:pPr>
      <w:r>
        <w:rPr>
          <w:rFonts w:cs="Calibri"/>
          <w:b/>
          <w:bCs/>
        </w:rPr>
        <w:t>C</w:t>
      </w:r>
      <w:r w:rsidR="002761B1" w:rsidRPr="00766C29">
        <w:rPr>
          <w:rFonts w:cs="Calibri"/>
          <w:b/>
          <w:bCs/>
        </w:rPr>
        <w:t>elebrante</w:t>
      </w:r>
    </w:p>
    <w:p w14:paraId="0C78211C" w14:textId="77777777" w:rsidR="00A17382" w:rsidRPr="00D617F8" w:rsidRDefault="00A17382" w:rsidP="002807CD">
      <w:pPr>
        <w:widowControl w:val="0"/>
        <w:autoSpaceDE w:val="0"/>
        <w:autoSpaceDN w:val="0"/>
        <w:adjustRightInd w:val="0"/>
        <w:ind w:right="880"/>
        <w:jc w:val="both"/>
        <w:rPr>
          <w:rFonts w:ascii="Cambria" w:hAnsi="Cambria" w:cs="Calibri"/>
          <w:bCs/>
          <w:sz w:val="12"/>
          <w:szCs w:val="12"/>
        </w:rPr>
      </w:pPr>
    </w:p>
    <w:p w14:paraId="62009D2F" w14:textId="77777777" w:rsidR="002761B1" w:rsidRPr="00D617F8" w:rsidRDefault="006A1C88" w:rsidP="002761B1">
      <w:pPr>
        <w:widowControl w:val="0"/>
        <w:autoSpaceDE w:val="0"/>
        <w:autoSpaceDN w:val="0"/>
        <w:adjustRightInd w:val="0"/>
        <w:ind w:right="-7"/>
        <w:jc w:val="both"/>
        <w:rPr>
          <w:rFonts w:ascii="Cambria" w:hAnsi="Cambria" w:cs="Calibri"/>
        </w:rPr>
      </w:pPr>
      <w:r w:rsidRPr="00D617F8">
        <w:rPr>
          <w:rFonts w:ascii="Cambria" w:hAnsi="Cambria" w:cs="Calibri"/>
        </w:rPr>
        <w:t>Sup</w:t>
      </w:r>
      <w:r w:rsidR="00907B46" w:rsidRPr="00D617F8">
        <w:rPr>
          <w:rFonts w:ascii="Cambria" w:hAnsi="Cambria" w:cs="Calibri"/>
        </w:rPr>
        <w:t>plichiamo la tua misericordia, o Padre</w:t>
      </w:r>
      <w:r w:rsidR="005908E6" w:rsidRPr="00D617F8">
        <w:rPr>
          <w:rFonts w:ascii="Cambria" w:hAnsi="Cambria" w:cs="Calibri"/>
        </w:rPr>
        <w:t xml:space="preserve"> del cielo</w:t>
      </w:r>
      <w:r w:rsidR="00907B46" w:rsidRPr="00D617F8">
        <w:rPr>
          <w:rFonts w:ascii="Cambria" w:hAnsi="Cambria" w:cs="Calibri"/>
        </w:rPr>
        <w:t xml:space="preserve">: </w:t>
      </w:r>
      <w:r w:rsidR="005908E6" w:rsidRPr="00D617F8">
        <w:rPr>
          <w:rFonts w:ascii="Cambria" w:hAnsi="Cambria" w:cs="Calibri"/>
        </w:rPr>
        <w:t>riconosciamo che T</w:t>
      </w:r>
      <w:r w:rsidR="00907B46" w:rsidRPr="00D617F8">
        <w:rPr>
          <w:rFonts w:ascii="Cambria" w:hAnsi="Cambria" w:cs="Calibri"/>
        </w:rPr>
        <w:t>u</w:t>
      </w:r>
      <w:r w:rsidR="005908E6" w:rsidRPr="00D617F8">
        <w:rPr>
          <w:rFonts w:ascii="Cambria" w:hAnsi="Cambria" w:cs="Calibri"/>
        </w:rPr>
        <w:t>,</w:t>
      </w:r>
      <w:r w:rsidR="00907B46" w:rsidRPr="00D617F8">
        <w:rPr>
          <w:rFonts w:ascii="Cambria" w:hAnsi="Cambria" w:cs="Calibri"/>
        </w:rPr>
        <w:t xml:space="preserve"> con la mitezza, </w:t>
      </w:r>
      <w:r w:rsidR="005908E6" w:rsidRPr="00D617F8">
        <w:rPr>
          <w:rFonts w:ascii="Cambria" w:hAnsi="Cambria" w:cs="Calibri"/>
        </w:rPr>
        <w:t>la costanza e</w:t>
      </w:r>
      <w:r w:rsidR="00907B46" w:rsidRPr="00D617F8">
        <w:rPr>
          <w:rFonts w:ascii="Cambria" w:hAnsi="Cambria" w:cs="Calibri"/>
        </w:rPr>
        <w:t xml:space="preserve"> la pace, </w:t>
      </w:r>
      <w:r w:rsidR="005908E6" w:rsidRPr="00D617F8">
        <w:rPr>
          <w:rFonts w:ascii="Cambria" w:hAnsi="Cambria" w:cs="Calibri"/>
        </w:rPr>
        <w:t xml:space="preserve">siamo certi che tu </w:t>
      </w:r>
      <w:r w:rsidR="00907B46" w:rsidRPr="00D617F8">
        <w:rPr>
          <w:rFonts w:ascii="Cambria" w:hAnsi="Cambria" w:cs="Calibri"/>
        </w:rPr>
        <w:t>con gli occhi, lo sguardo e il cuore</w:t>
      </w:r>
      <w:r w:rsidRPr="00D617F8">
        <w:rPr>
          <w:rFonts w:ascii="Cambria" w:hAnsi="Cambria" w:cs="Calibri"/>
        </w:rPr>
        <w:t xml:space="preserve"> di </w:t>
      </w:r>
      <w:r w:rsidR="00907B46" w:rsidRPr="00D617F8">
        <w:rPr>
          <w:rFonts w:ascii="Cambria" w:hAnsi="Cambria" w:cs="Calibri"/>
        </w:rPr>
        <w:t>tante nostre sorelle e fratelli</w:t>
      </w:r>
      <w:r w:rsidRPr="00D617F8">
        <w:rPr>
          <w:rFonts w:ascii="Cambria" w:hAnsi="Cambria" w:cs="Calibri"/>
        </w:rPr>
        <w:t xml:space="preserve"> </w:t>
      </w:r>
      <w:r w:rsidR="00907B46" w:rsidRPr="00D617F8">
        <w:rPr>
          <w:rFonts w:ascii="Cambria" w:hAnsi="Cambria" w:cs="Calibri"/>
        </w:rPr>
        <w:t xml:space="preserve">testimoni del tuo amore e della verità </w:t>
      </w:r>
      <w:r w:rsidR="005908E6" w:rsidRPr="00D617F8">
        <w:rPr>
          <w:rFonts w:ascii="Cambria" w:hAnsi="Cambria" w:cs="Calibri"/>
        </w:rPr>
        <w:t xml:space="preserve">ci regali segni indelebili della tua presenza! Abbiamo accolto con stupore in questa veglia parole di vangelo nuovo da coniugare nella quotidianità: aiutaci ad essere fedeli e perseveranti sulle strade del mondo al tuo comando “Andate </w:t>
      </w:r>
      <w:r w:rsidR="00F26583" w:rsidRPr="00D617F8">
        <w:rPr>
          <w:rFonts w:ascii="Cambria" w:hAnsi="Cambria" w:cs="Calibri"/>
        </w:rPr>
        <w:t xml:space="preserve">e annunciate il vangelo”. </w:t>
      </w:r>
    </w:p>
    <w:p w14:paraId="5730E21C" w14:textId="4C9B0EA8" w:rsidR="006A1C88" w:rsidRPr="00D617F8" w:rsidRDefault="006A1C88" w:rsidP="002761B1">
      <w:pPr>
        <w:widowControl w:val="0"/>
        <w:autoSpaceDE w:val="0"/>
        <w:autoSpaceDN w:val="0"/>
        <w:adjustRightInd w:val="0"/>
        <w:ind w:right="-7"/>
        <w:jc w:val="both"/>
        <w:rPr>
          <w:rFonts w:ascii="Cambria" w:hAnsi="Cambria" w:cs="Calibri"/>
        </w:rPr>
      </w:pPr>
      <w:r w:rsidRPr="00D617F8">
        <w:rPr>
          <w:rFonts w:ascii="Cambria" w:hAnsi="Cambria" w:cs="Calibri"/>
        </w:rPr>
        <w:t xml:space="preserve">Per Gesù Cristo, tuo Figlio, nostro Signore e nostro Dio, che </w:t>
      </w:r>
      <w:r w:rsidR="00F26583" w:rsidRPr="00D617F8">
        <w:rPr>
          <w:rFonts w:ascii="Cambria" w:hAnsi="Cambria" w:cs="Calibri"/>
        </w:rPr>
        <w:t xml:space="preserve">vive e regna con te, nell’unità </w:t>
      </w:r>
      <w:r w:rsidRPr="00D617F8">
        <w:rPr>
          <w:rFonts w:ascii="Cambria" w:hAnsi="Cambria" w:cs="Calibri"/>
        </w:rPr>
        <w:t>dello Spirito santo, per tutti i secoli dei secoli.</w:t>
      </w:r>
    </w:p>
    <w:p w14:paraId="29519801" w14:textId="77777777" w:rsidR="00A66424" w:rsidRPr="00D617F8" w:rsidRDefault="00A66424" w:rsidP="002807CD">
      <w:pPr>
        <w:widowControl w:val="0"/>
        <w:autoSpaceDE w:val="0"/>
        <w:autoSpaceDN w:val="0"/>
        <w:adjustRightInd w:val="0"/>
        <w:ind w:right="880"/>
        <w:jc w:val="both"/>
        <w:rPr>
          <w:rFonts w:ascii="Cambria" w:hAnsi="Cambria" w:cs="Calibri"/>
        </w:rPr>
      </w:pPr>
    </w:p>
    <w:p w14:paraId="55F85E8A" w14:textId="2184F568" w:rsidR="00A66424" w:rsidRPr="00EB3496" w:rsidRDefault="00A66424" w:rsidP="002807CD">
      <w:pPr>
        <w:widowControl w:val="0"/>
        <w:autoSpaceDE w:val="0"/>
        <w:autoSpaceDN w:val="0"/>
        <w:adjustRightInd w:val="0"/>
        <w:ind w:right="880"/>
        <w:jc w:val="both"/>
        <w:rPr>
          <w:rFonts w:cs="Calibri"/>
        </w:rPr>
      </w:pPr>
      <w:r w:rsidRPr="00EB3496">
        <w:rPr>
          <w:rFonts w:cs="Calibri"/>
          <w:i/>
        </w:rPr>
        <w:t xml:space="preserve">R. </w:t>
      </w:r>
      <w:r w:rsidR="00A17382">
        <w:rPr>
          <w:rFonts w:cs="Calibri"/>
          <w:i/>
        </w:rPr>
        <w:t xml:space="preserve">  </w:t>
      </w:r>
      <w:r w:rsidRPr="00EB3496">
        <w:rPr>
          <w:rFonts w:cs="Calibri"/>
        </w:rPr>
        <w:t>Amen</w:t>
      </w:r>
    </w:p>
    <w:p w14:paraId="791D5771" w14:textId="77777777" w:rsidR="00A66424" w:rsidRPr="00EB3496" w:rsidRDefault="00A66424" w:rsidP="002807CD">
      <w:pPr>
        <w:widowControl w:val="0"/>
        <w:autoSpaceDE w:val="0"/>
        <w:autoSpaceDN w:val="0"/>
        <w:adjustRightInd w:val="0"/>
        <w:ind w:right="880"/>
        <w:jc w:val="both"/>
        <w:rPr>
          <w:rFonts w:cs="Calibri"/>
        </w:rPr>
      </w:pPr>
    </w:p>
    <w:p w14:paraId="000F5173" w14:textId="77777777" w:rsidR="00766C29" w:rsidRDefault="00766C29" w:rsidP="00A17382">
      <w:pPr>
        <w:widowControl w:val="0"/>
        <w:autoSpaceDE w:val="0"/>
        <w:autoSpaceDN w:val="0"/>
        <w:adjustRightInd w:val="0"/>
        <w:ind w:right="-7"/>
        <w:jc w:val="center"/>
        <w:rPr>
          <w:rFonts w:cs="Calibri"/>
          <w:b/>
        </w:rPr>
      </w:pPr>
    </w:p>
    <w:p w14:paraId="3A412CAA" w14:textId="715B487A" w:rsidR="00A66424" w:rsidRDefault="00A66424" w:rsidP="00A17382">
      <w:pPr>
        <w:widowControl w:val="0"/>
        <w:autoSpaceDE w:val="0"/>
        <w:autoSpaceDN w:val="0"/>
        <w:adjustRightInd w:val="0"/>
        <w:ind w:right="-7"/>
        <w:jc w:val="center"/>
        <w:rPr>
          <w:rFonts w:cs="Calibri"/>
          <w:b/>
        </w:rPr>
      </w:pPr>
      <w:r w:rsidRPr="002761B1">
        <w:rPr>
          <w:rFonts w:cs="Calibri"/>
          <w:b/>
        </w:rPr>
        <w:t>Benedizione e congedo</w:t>
      </w:r>
    </w:p>
    <w:p w14:paraId="01C98A82" w14:textId="77777777" w:rsidR="00A17382" w:rsidRDefault="00A17382" w:rsidP="00A17382">
      <w:pPr>
        <w:widowControl w:val="0"/>
        <w:autoSpaceDE w:val="0"/>
        <w:autoSpaceDN w:val="0"/>
        <w:adjustRightInd w:val="0"/>
        <w:ind w:right="-7"/>
        <w:jc w:val="center"/>
        <w:rPr>
          <w:rFonts w:cs="Calibri"/>
          <w:b/>
        </w:rPr>
      </w:pPr>
    </w:p>
    <w:p w14:paraId="2BD35F51" w14:textId="7BE3E4F0" w:rsidR="00A17382" w:rsidRPr="001F4C12" w:rsidRDefault="001F4C12" w:rsidP="00A17382">
      <w:pPr>
        <w:widowControl w:val="0"/>
        <w:autoSpaceDE w:val="0"/>
        <w:autoSpaceDN w:val="0"/>
        <w:adjustRightInd w:val="0"/>
        <w:ind w:right="-7"/>
        <w:rPr>
          <w:rFonts w:ascii="Cambria" w:hAnsi="Cambria" w:cs="Calibri"/>
          <w:b/>
        </w:rPr>
      </w:pPr>
      <w:r>
        <w:rPr>
          <w:rFonts w:ascii="Cambria" w:hAnsi="Cambria" w:cs="Calibri"/>
          <w:b/>
        </w:rPr>
        <w:t>Celebrante</w:t>
      </w:r>
    </w:p>
    <w:p w14:paraId="66FC61D8" w14:textId="08C6A731" w:rsidR="00A17382" w:rsidRPr="00D617F8" w:rsidRDefault="00A17382" w:rsidP="00A17382">
      <w:pPr>
        <w:widowControl w:val="0"/>
        <w:autoSpaceDE w:val="0"/>
        <w:autoSpaceDN w:val="0"/>
        <w:adjustRightInd w:val="0"/>
        <w:ind w:right="-7"/>
        <w:rPr>
          <w:rFonts w:ascii="Cambria" w:hAnsi="Cambria" w:cs="Calibri"/>
        </w:rPr>
      </w:pPr>
      <w:r w:rsidRPr="00D617F8">
        <w:rPr>
          <w:rFonts w:ascii="Cambria" w:hAnsi="Cambria" w:cs="Calibri"/>
        </w:rPr>
        <w:t>Il Signore sia con voi.</w:t>
      </w:r>
    </w:p>
    <w:p w14:paraId="4349FEF4" w14:textId="362416A1" w:rsidR="00A17382" w:rsidRPr="00D617F8" w:rsidRDefault="00A17382" w:rsidP="00A17382">
      <w:pPr>
        <w:widowControl w:val="0"/>
        <w:autoSpaceDE w:val="0"/>
        <w:autoSpaceDN w:val="0"/>
        <w:adjustRightInd w:val="0"/>
        <w:ind w:right="-7"/>
        <w:rPr>
          <w:rFonts w:ascii="Cambria" w:hAnsi="Cambria" w:cs="Calibri"/>
        </w:rPr>
      </w:pPr>
      <w:r w:rsidRPr="00D617F8">
        <w:rPr>
          <w:rFonts w:ascii="Cambria" w:hAnsi="Cambria" w:cs="Calibri"/>
          <w:i/>
        </w:rPr>
        <w:t xml:space="preserve">R.  </w:t>
      </w:r>
      <w:r w:rsidRPr="00D617F8">
        <w:rPr>
          <w:rFonts w:ascii="Cambria" w:hAnsi="Cambria" w:cs="Calibri"/>
        </w:rPr>
        <w:t xml:space="preserve"> E con il tuo Spirito.</w:t>
      </w:r>
    </w:p>
    <w:p w14:paraId="0BEC2692" w14:textId="77777777" w:rsidR="00D617F8" w:rsidRPr="00D617F8" w:rsidRDefault="00D617F8" w:rsidP="00A17382">
      <w:pPr>
        <w:widowControl w:val="0"/>
        <w:autoSpaceDE w:val="0"/>
        <w:autoSpaceDN w:val="0"/>
        <w:adjustRightInd w:val="0"/>
        <w:ind w:right="-7"/>
        <w:rPr>
          <w:rFonts w:ascii="Cambria" w:hAnsi="Cambria" w:cs="Calibri"/>
        </w:rPr>
      </w:pPr>
    </w:p>
    <w:p w14:paraId="29F96436" w14:textId="77777777" w:rsidR="001F4C12" w:rsidRPr="001F4C12" w:rsidRDefault="001F4C12" w:rsidP="001F4C12">
      <w:pPr>
        <w:widowControl w:val="0"/>
        <w:autoSpaceDE w:val="0"/>
        <w:autoSpaceDN w:val="0"/>
        <w:adjustRightInd w:val="0"/>
        <w:ind w:right="-7"/>
        <w:rPr>
          <w:rFonts w:ascii="Cambria" w:hAnsi="Cambria" w:cs="Calibri"/>
          <w:b/>
        </w:rPr>
      </w:pPr>
      <w:r>
        <w:rPr>
          <w:rFonts w:ascii="Cambria" w:hAnsi="Cambria" w:cs="Calibri"/>
          <w:b/>
        </w:rPr>
        <w:t>Celebrante</w:t>
      </w:r>
    </w:p>
    <w:p w14:paraId="17BBFEAC" w14:textId="77777777" w:rsidR="00D617F8" w:rsidRDefault="00D617F8" w:rsidP="00A17382">
      <w:pPr>
        <w:widowControl w:val="0"/>
        <w:autoSpaceDE w:val="0"/>
        <w:autoSpaceDN w:val="0"/>
        <w:adjustRightInd w:val="0"/>
        <w:ind w:right="-7"/>
        <w:rPr>
          <w:rFonts w:ascii="Cambria" w:hAnsi="Cambria" w:cs="Calibri"/>
        </w:rPr>
      </w:pPr>
      <w:r w:rsidRPr="00D617F8">
        <w:rPr>
          <w:rFonts w:ascii="Cambria" w:hAnsi="Cambria" w:cs="Calibri"/>
        </w:rPr>
        <w:t>Il Signore vi benedica e vi protegga.</w:t>
      </w:r>
    </w:p>
    <w:p w14:paraId="785C9700" w14:textId="77777777" w:rsidR="00D4552A" w:rsidRPr="00D617F8" w:rsidRDefault="00D4552A" w:rsidP="00D4552A">
      <w:pPr>
        <w:widowControl w:val="0"/>
        <w:autoSpaceDE w:val="0"/>
        <w:autoSpaceDN w:val="0"/>
        <w:adjustRightInd w:val="0"/>
        <w:ind w:right="-7"/>
        <w:rPr>
          <w:rFonts w:ascii="Cambria" w:hAnsi="Cambria" w:cs="Calibri"/>
        </w:rPr>
      </w:pPr>
      <w:r w:rsidRPr="00D617F8">
        <w:rPr>
          <w:rFonts w:ascii="Cambria" w:hAnsi="Cambria" w:cs="Calibri"/>
          <w:i/>
        </w:rPr>
        <w:t>R.</w:t>
      </w:r>
      <w:r w:rsidRPr="00D617F8">
        <w:rPr>
          <w:rFonts w:ascii="Cambria" w:hAnsi="Cambria" w:cs="Calibri"/>
        </w:rPr>
        <w:t xml:space="preserve">   Amen.</w:t>
      </w:r>
    </w:p>
    <w:p w14:paraId="64F24F82" w14:textId="77777777" w:rsidR="00D4552A" w:rsidRDefault="00D4552A" w:rsidP="00D4552A">
      <w:pPr>
        <w:widowControl w:val="0"/>
        <w:autoSpaceDE w:val="0"/>
        <w:autoSpaceDN w:val="0"/>
        <w:adjustRightInd w:val="0"/>
        <w:ind w:right="-7"/>
        <w:rPr>
          <w:rFonts w:ascii="Cambria" w:hAnsi="Cambria" w:cs="Calibri"/>
          <w:i/>
        </w:rPr>
      </w:pPr>
    </w:p>
    <w:p w14:paraId="5F863C77" w14:textId="77777777" w:rsidR="001F4C12" w:rsidRPr="001F4C12" w:rsidRDefault="001F4C12" w:rsidP="001F4C12">
      <w:pPr>
        <w:widowControl w:val="0"/>
        <w:autoSpaceDE w:val="0"/>
        <w:autoSpaceDN w:val="0"/>
        <w:adjustRightInd w:val="0"/>
        <w:ind w:right="-7"/>
        <w:rPr>
          <w:rFonts w:ascii="Cambria" w:hAnsi="Cambria" w:cs="Calibri"/>
          <w:b/>
        </w:rPr>
      </w:pPr>
      <w:r>
        <w:rPr>
          <w:rFonts w:ascii="Cambria" w:hAnsi="Cambria" w:cs="Calibri"/>
          <w:b/>
        </w:rPr>
        <w:t>Celebrante</w:t>
      </w:r>
    </w:p>
    <w:p w14:paraId="44EAA544" w14:textId="0DD9A37B" w:rsidR="00D4552A" w:rsidRDefault="00D4552A" w:rsidP="00D4552A">
      <w:pPr>
        <w:widowControl w:val="0"/>
        <w:autoSpaceDE w:val="0"/>
        <w:autoSpaceDN w:val="0"/>
        <w:adjustRightInd w:val="0"/>
        <w:ind w:right="-7"/>
        <w:rPr>
          <w:rFonts w:ascii="Cambria" w:hAnsi="Cambria" w:cs="Calibri"/>
        </w:rPr>
      </w:pPr>
      <w:r>
        <w:rPr>
          <w:rFonts w:ascii="Cambria" w:hAnsi="Cambria" w:cs="Calibri"/>
        </w:rPr>
        <w:t>Faccia risplendere il suo volto su di voi e vi doni la sua misericordia.</w:t>
      </w:r>
    </w:p>
    <w:p w14:paraId="420784A4" w14:textId="77777777" w:rsidR="00D4552A" w:rsidRPr="00D617F8" w:rsidRDefault="00D4552A" w:rsidP="00D4552A">
      <w:pPr>
        <w:widowControl w:val="0"/>
        <w:autoSpaceDE w:val="0"/>
        <w:autoSpaceDN w:val="0"/>
        <w:adjustRightInd w:val="0"/>
        <w:ind w:right="-7"/>
        <w:rPr>
          <w:rFonts w:ascii="Cambria" w:hAnsi="Cambria" w:cs="Calibri"/>
        </w:rPr>
      </w:pPr>
      <w:r w:rsidRPr="00D617F8">
        <w:rPr>
          <w:rFonts w:ascii="Cambria" w:hAnsi="Cambria" w:cs="Calibri"/>
          <w:i/>
        </w:rPr>
        <w:t>R.</w:t>
      </w:r>
      <w:r w:rsidRPr="00D617F8">
        <w:rPr>
          <w:rFonts w:ascii="Cambria" w:hAnsi="Cambria" w:cs="Calibri"/>
        </w:rPr>
        <w:t xml:space="preserve">   Amen.</w:t>
      </w:r>
    </w:p>
    <w:p w14:paraId="46F0B881" w14:textId="77777777" w:rsidR="00D4552A" w:rsidRPr="00D617F8" w:rsidRDefault="00D4552A" w:rsidP="00A17382">
      <w:pPr>
        <w:widowControl w:val="0"/>
        <w:autoSpaceDE w:val="0"/>
        <w:autoSpaceDN w:val="0"/>
        <w:adjustRightInd w:val="0"/>
        <w:ind w:right="-7"/>
        <w:rPr>
          <w:rFonts w:ascii="Cambria" w:hAnsi="Cambria" w:cs="Calibri"/>
        </w:rPr>
      </w:pPr>
    </w:p>
    <w:p w14:paraId="3BCA7AB2" w14:textId="45166946" w:rsidR="001F4C12" w:rsidRPr="001F4C12" w:rsidRDefault="009907E7" w:rsidP="001F4C12">
      <w:pPr>
        <w:widowControl w:val="0"/>
        <w:autoSpaceDE w:val="0"/>
        <w:autoSpaceDN w:val="0"/>
        <w:adjustRightInd w:val="0"/>
        <w:ind w:right="-7"/>
        <w:rPr>
          <w:rFonts w:ascii="Cambria" w:hAnsi="Cambria" w:cs="Calibri"/>
          <w:b/>
        </w:rPr>
      </w:pPr>
      <w:r>
        <w:rPr>
          <w:rFonts w:ascii="Cambria" w:hAnsi="Cambria" w:cs="Calibri"/>
          <w:b/>
        </w:rPr>
        <w:lastRenderedPageBreak/>
        <w:br/>
      </w:r>
      <w:r w:rsidR="001F4C12">
        <w:rPr>
          <w:rFonts w:ascii="Cambria" w:hAnsi="Cambria" w:cs="Calibri"/>
          <w:b/>
        </w:rPr>
        <w:t>Celebrante</w:t>
      </w:r>
    </w:p>
    <w:p w14:paraId="2F43B0C1" w14:textId="1662F692" w:rsidR="00D617F8" w:rsidRPr="00D617F8" w:rsidRDefault="00D617F8" w:rsidP="00A17382">
      <w:pPr>
        <w:widowControl w:val="0"/>
        <w:autoSpaceDE w:val="0"/>
        <w:autoSpaceDN w:val="0"/>
        <w:adjustRightInd w:val="0"/>
        <w:ind w:right="-7"/>
        <w:rPr>
          <w:rFonts w:ascii="Cambria" w:hAnsi="Cambria" w:cs="Calibri"/>
        </w:rPr>
      </w:pPr>
      <w:r w:rsidRPr="00D617F8">
        <w:rPr>
          <w:rFonts w:ascii="Cambria" w:hAnsi="Cambria" w:cs="Calibri"/>
        </w:rPr>
        <w:t>Rivolga su di voi il suo sguardo e vi doni la sua pace.</w:t>
      </w:r>
    </w:p>
    <w:p w14:paraId="52E0AC36" w14:textId="3E12AF02" w:rsidR="00D617F8" w:rsidRPr="00D617F8" w:rsidRDefault="00D617F8" w:rsidP="00A17382">
      <w:pPr>
        <w:widowControl w:val="0"/>
        <w:autoSpaceDE w:val="0"/>
        <w:autoSpaceDN w:val="0"/>
        <w:adjustRightInd w:val="0"/>
        <w:ind w:right="-7"/>
        <w:rPr>
          <w:rFonts w:ascii="Cambria" w:hAnsi="Cambria" w:cs="Calibri"/>
        </w:rPr>
      </w:pPr>
      <w:r w:rsidRPr="00D617F8">
        <w:rPr>
          <w:rFonts w:ascii="Cambria" w:hAnsi="Cambria" w:cs="Calibri"/>
          <w:i/>
        </w:rPr>
        <w:t>R.</w:t>
      </w:r>
      <w:r w:rsidRPr="00D617F8">
        <w:rPr>
          <w:rFonts w:ascii="Cambria" w:hAnsi="Cambria" w:cs="Calibri"/>
        </w:rPr>
        <w:t xml:space="preserve">   Amen.</w:t>
      </w:r>
    </w:p>
    <w:p w14:paraId="53E2C7AA" w14:textId="77777777" w:rsidR="00D617F8" w:rsidRPr="00D617F8" w:rsidRDefault="00D617F8" w:rsidP="00A17382">
      <w:pPr>
        <w:widowControl w:val="0"/>
        <w:autoSpaceDE w:val="0"/>
        <w:autoSpaceDN w:val="0"/>
        <w:adjustRightInd w:val="0"/>
        <w:ind w:right="-7"/>
        <w:rPr>
          <w:rFonts w:ascii="Cambria" w:hAnsi="Cambria" w:cs="Calibri"/>
        </w:rPr>
      </w:pPr>
    </w:p>
    <w:p w14:paraId="68A021F0" w14:textId="77777777" w:rsidR="001F4C12" w:rsidRPr="001F4C12" w:rsidRDefault="001F4C12" w:rsidP="001F4C12">
      <w:pPr>
        <w:widowControl w:val="0"/>
        <w:autoSpaceDE w:val="0"/>
        <w:autoSpaceDN w:val="0"/>
        <w:adjustRightInd w:val="0"/>
        <w:ind w:right="-7"/>
        <w:rPr>
          <w:rFonts w:ascii="Cambria" w:hAnsi="Cambria" w:cs="Calibri"/>
          <w:b/>
        </w:rPr>
      </w:pPr>
      <w:r>
        <w:rPr>
          <w:rFonts w:ascii="Cambria" w:hAnsi="Cambria" w:cs="Calibri"/>
          <w:b/>
        </w:rPr>
        <w:t>Celebrante</w:t>
      </w:r>
    </w:p>
    <w:p w14:paraId="6704A10D" w14:textId="7D8CC026" w:rsidR="00D617F8" w:rsidRPr="00D617F8" w:rsidRDefault="00D617F8" w:rsidP="00A17382">
      <w:pPr>
        <w:widowControl w:val="0"/>
        <w:autoSpaceDE w:val="0"/>
        <w:autoSpaceDN w:val="0"/>
        <w:adjustRightInd w:val="0"/>
        <w:ind w:right="-7"/>
        <w:rPr>
          <w:rFonts w:ascii="Cambria" w:hAnsi="Cambria" w:cs="Calibri"/>
        </w:rPr>
      </w:pPr>
      <w:r w:rsidRPr="00D617F8">
        <w:rPr>
          <w:rFonts w:ascii="Cambria" w:hAnsi="Cambria" w:cs="Calibri"/>
        </w:rPr>
        <w:t>E la benedizione di Dio onnipotente, Padre e Figlio e Spirito santo, discenda su di voi e con voi rimanga sempre.</w:t>
      </w:r>
    </w:p>
    <w:p w14:paraId="53C2A239" w14:textId="77777777" w:rsidR="00D617F8" w:rsidRPr="00D617F8" w:rsidRDefault="00D617F8" w:rsidP="00D617F8">
      <w:pPr>
        <w:widowControl w:val="0"/>
        <w:autoSpaceDE w:val="0"/>
        <w:autoSpaceDN w:val="0"/>
        <w:adjustRightInd w:val="0"/>
        <w:ind w:right="-7"/>
        <w:rPr>
          <w:rFonts w:ascii="Cambria" w:hAnsi="Cambria" w:cs="Calibri"/>
        </w:rPr>
      </w:pPr>
      <w:r w:rsidRPr="00D617F8">
        <w:rPr>
          <w:rFonts w:ascii="Cambria" w:hAnsi="Cambria" w:cs="Calibri"/>
          <w:i/>
        </w:rPr>
        <w:t>R.</w:t>
      </w:r>
      <w:r w:rsidRPr="00D617F8">
        <w:rPr>
          <w:rFonts w:ascii="Cambria" w:hAnsi="Cambria" w:cs="Calibri"/>
        </w:rPr>
        <w:t xml:space="preserve">   Amen.</w:t>
      </w:r>
    </w:p>
    <w:p w14:paraId="4808C064" w14:textId="77777777" w:rsidR="00A17382" w:rsidRPr="00D617F8" w:rsidRDefault="00A17382" w:rsidP="00A17382">
      <w:pPr>
        <w:widowControl w:val="0"/>
        <w:autoSpaceDE w:val="0"/>
        <w:autoSpaceDN w:val="0"/>
        <w:adjustRightInd w:val="0"/>
        <w:ind w:right="-7"/>
        <w:rPr>
          <w:rFonts w:ascii="Cambria" w:hAnsi="Cambria" w:cs="Calibri"/>
          <w:b/>
        </w:rPr>
      </w:pPr>
    </w:p>
    <w:p w14:paraId="69103628" w14:textId="77777777" w:rsidR="00FC1209" w:rsidRPr="00D617F8" w:rsidRDefault="00FC1209" w:rsidP="002807CD">
      <w:pPr>
        <w:widowControl w:val="0"/>
        <w:autoSpaceDE w:val="0"/>
        <w:autoSpaceDN w:val="0"/>
        <w:adjustRightInd w:val="0"/>
        <w:ind w:right="880"/>
        <w:jc w:val="both"/>
        <w:rPr>
          <w:rFonts w:ascii="Cambria" w:hAnsi="Cambria" w:cs="Calibri"/>
          <w:b/>
          <w:smallCaps/>
        </w:rPr>
      </w:pPr>
    </w:p>
    <w:p w14:paraId="2DFA7A45" w14:textId="7D316575" w:rsidR="00FC1209" w:rsidRPr="00D617F8" w:rsidRDefault="00FC1209" w:rsidP="00A17382">
      <w:pPr>
        <w:widowControl w:val="0"/>
        <w:autoSpaceDE w:val="0"/>
        <w:autoSpaceDN w:val="0"/>
        <w:adjustRightInd w:val="0"/>
        <w:ind w:right="-7"/>
        <w:jc w:val="center"/>
        <w:rPr>
          <w:b/>
        </w:rPr>
      </w:pPr>
      <w:r w:rsidRPr="00D617F8">
        <w:rPr>
          <w:b/>
        </w:rPr>
        <w:t>Canto finale</w:t>
      </w:r>
    </w:p>
    <w:p w14:paraId="5308ABEF" w14:textId="62E93432" w:rsidR="002761B1" w:rsidRDefault="00D617F8" w:rsidP="00D617F8">
      <w:pPr>
        <w:widowControl w:val="0"/>
        <w:autoSpaceDE w:val="0"/>
        <w:autoSpaceDN w:val="0"/>
        <w:adjustRightInd w:val="0"/>
        <w:ind w:right="-7"/>
        <w:jc w:val="center"/>
        <w:rPr>
          <w:smallCaps/>
        </w:rPr>
      </w:pPr>
      <w:r w:rsidRPr="00D617F8">
        <w:rPr>
          <w:smallCaps/>
        </w:rPr>
        <w:t>Come tu mi vuoi</w:t>
      </w:r>
    </w:p>
    <w:p w14:paraId="1319D31D" w14:textId="77777777" w:rsidR="00D4552A" w:rsidRDefault="00D4552A" w:rsidP="00AC37E7">
      <w:pPr>
        <w:widowControl w:val="0"/>
        <w:autoSpaceDE w:val="0"/>
        <w:autoSpaceDN w:val="0"/>
        <w:adjustRightInd w:val="0"/>
        <w:ind w:right="880"/>
        <w:jc w:val="both"/>
        <w:rPr>
          <w:i/>
        </w:rPr>
      </w:pPr>
    </w:p>
    <w:p w14:paraId="7CE3AB99" w14:textId="77777777" w:rsidR="00C767D0" w:rsidRDefault="00C767D0" w:rsidP="00AC37E7">
      <w:pPr>
        <w:widowControl w:val="0"/>
        <w:autoSpaceDE w:val="0"/>
        <w:autoSpaceDN w:val="0"/>
        <w:adjustRightInd w:val="0"/>
        <w:ind w:right="880"/>
        <w:jc w:val="both"/>
        <w:rPr>
          <w:i/>
        </w:rPr>
      </w:pPr>
    </w:p>
    <w:p w14:paraId="65444757" w14:textId="77777777" w:rsidR="00AC37E7" w:rsidRPr="006E7614" w:rsidRDefault="00AC37E7" w:rsidP="00AC37E7">
      <w:pPr>
        <w:widowControl w:val="0"/>
        <w:autoSpaceDE w:val="0"/>
        <w:autoSpaceDN w:val="0"/>
        <w:adjustRightInd w:val="0"/>
        <w:ind w:right="880"/>
        <w:jc w:val="both"/>
        <w:rPr>
          <w:i/>
        </w:rPr>
      </w:pPr>
      <w:r w:rsidRPr="006E7614">
        <w:rPr>
          <w:i/>
        </w:rPr>
        <w:t>Il coro e l’assemblea:</w:t>
      </w:r>
    </w:p>
    <w:p w14:paraId="4D694FC6" w14:textId="77777777" w:rsidR="00AC37E7" w:rsidRDefault="00D617F8" w:rsidP="00D617F8">
      <w:pPr>
        <w:widowControl w:val="0"/>
        <w:autoSpaceDE w:val="0"/>
        <w:autoSpaceDN w:val="0"/>
        <w:adjustRightInd w:val="0"/>
        <w:ind w:right="-7"/>
      </w:pPr>
      <w:r>
        <w:t xml:space="preserve">Eccomi Signor, vengo a te mio re, che si compia in me la tua volontà. </w:t>
      </w:r>
      <w:r>
        <w:br/>
        <w:t>Eccomi Signor, vengo a te mio Dio, plasma il cuore mio e di te vivrò.</w:t>
      </w:r>
      <w:r>
        <w:br/>
        <w:t>Se tu lo vuoi Signore manda me e il tuo nome annuncerò.</w:t>
      </w:r>
    </w:p>
    <w:p w14:paraId="27844033" w14:textId="15714CF8" w:rsidR="00D617F8" w:rsidRDefault="00D617F8" w:rsidP="00D617F8">
      <w:pPr>
        <w:widowControl w:val="0"/>
        <w:autoSpaceDE w:val="0"/>
        <w:autoSpaceDN w:val="0"/>
        <w:adjustRightInd w:val="0"/>
        <w:ind w:right="-7"/>
      </w:pPr>
      <w:r>
        <w:br/>
        <w:t>Come tu mi vuoi io sarò, dove Tu mi vuoi io andrò.</w:t>
      </w:r>
      <w:r>
        <w:br/>
        <w:t>Questa vita io voglio donarla a Te per dar gloria al Tuo nome mio re.</w:t>
      </w:r>
      <w:r>
        <w:br/>
        <w:t>Come tu mi vuoi io sarò, dove Tu mi vuoi io andrò.</w:t>
      </w:r>
      <w:r>
        <w:br/>
        <w:t>Se mi guida il tuo amore paura non ho,</w:t>
      </w:r>
      <w:r>
        <w:br/>
        <w:t>per sempre io sarò come Tu mi vuoi.</w:t>
      </w:r>
      <w:r>
        <w:br/>
      </w:r>
      <w:r>
        <w:br/>
        <w:t>Eccomi Signor, vengo a Te mio Re, che si compia in me la tua volontà.</w:t>
      </w:r>
      <w:r>
        <w:br/>
        <w:t>Eccomi Signor, vengo a te mio Dio, plasma il cuore mio e di te vivrò</w:t>
      </w:r>
      <w:r>
        <w:br/>
      </w:r>
      <w:r w:rsidR="00D4552A">
        <w:t>t</w:t>
      </w:r>
      <w:r>
        <w:t>ra le tue mani mai più vacillerò e strumento tuo sarò</w:t>
      </w:r>
    </w:p>
    <w:p w14:paraId="304F30CD" w14:textId="77777777" w:rsidR="00AC37E7" w:rsidRDefault="00AC37E7" w:rsidP="00D617F8">
      <w:pPr>
        <w:widowControl w:val="0"/>
        <w:autoSpaceDE w:val="0"/>
        <w:autoSpaceDN w:val="0"/>
        <w:adjustRightInd w:val="0"/>
        <w:ind w:right="-7"/>
      </w:pPr>
    </w:p>
    <w:p w14:paraId="07D17E4C" w14:textId="77777777" w:rsidR="009907E7" w:rsidRDefault="009907E7" w:rsidP="00D617F8">
      <w:pPr>
        <w:widowControl w:val="0"/>
        <w:autoSpaceDE w:val="0"/>
        <w:autoSpaceDN w:val="0"/>
        <w:adjustRightInd w:val="0"/>
        <w:ind w:right="-7"/>
      </w:pPr>
    </w:p>
    <w:p w14:paraId="690FF9FE" w14:textId="24F67717" w:rsidR="00AC37E7" w:rsidRPr="00D617F8" w:rsidRDefault="00AC37E7" w:rsidP="00D617F8">
      <w:pPr>
        <w:widowControl w:val="0"/>
        <w:autoSpaceDE w:val="0"/>
        <w:autoSpaceDN w:val="0"/>
        <w:adjustRightInd w:val="0"/>
        <w:ind w:right="-7"/>
        <w:rPr>
          <w:smallCaps/>
        </w:rPr>
      </w:pPr>
      <w:r>
        <w:t>Come tu mi vuoi io sarò, dove Tu mi vuoi io andrò.</w:t>
      </w:r>
      <w:r>
        <w:br/>
        <w:t>Questa vita io voglio donarla a Te per dar gloria al Tuo nome mio re.</w:t>
      </w:r>
      <w:r>
        <w:br/>
        <w:t>Come tu mi vuoi io sarò, dove Tu mi vuoi io andrò.</w:t>
      </w:r>
      <w:r>
        <w:br/>
        <w:t>Se mi guida il tuo amore paura non ho,</w:t>
      </w:r>
      <w:r>
        <w:br/>
        <w:t>per sempre io sarò come Tu mi vuoi.</w:t>
      </w:r>
      <w:r>
        <w:br/>
      </w:r>
    </w:p>
    <w:p w14:paraId="0F644636" w14:textId="77777777" w:rsidR="00D617F8" w:rsidRDefault="00D617F8" w:rsidP="00D617F8">
      <w:pPr>
        <w:widowControl w:val="0"/>
        <w:autoSpaceDE w:val="0"/>
        <w:autoSpaceDN w:val="0"/>
        <w:adjustRightInd w:val="0"/>
        <w:ind w:right="880"/>
        <w:rPr>
          <w:b/>
          <w:smallCaps/>
        </w:rPr>
      </w:pPr>
    </w:p>
    <w:p w14:paraId="0AE6D140" w14:textId="77777777" w:rsidR="009907E7" w:rsidRDefault="009907E7" w:rsidP="00D617F8">
      <w:pPr>
        <w:widowControl w:val="0"/>
        <w:autoSpaceDE w:val="0"/>
        <w:autoSpaceDN w:val="0"/>
        <w:adjustRightInd w:val="0"/>
        <w:ind w:right="880"/>
        <w:rPr>
          <w:b/>
          <w:smallCaps/>
        </w:rPr>
      </w:pPr>
    </w:p>
    <w:p w14:paraId="53F63B19" w14:textId="77777777" w:rsidR="009907E7" w:rsidRDefault="009907E7" w:rsidP="00D617F8">
      <w:pPr>
        <w:widowControl w:val="0"/>
        <w:autoSpaceDE w:val="0"/>
        <w:autoSpaceDN w:val="0"/>
        <w:adjustRightInd w:val="0"/>
        <w:ind w:right="880"/>
        <w:rPr>
          <w:b/>
          <w:smallCaps/>
        </w:rPr>
      </w:pPr>
    </w:p>
    <w:p w14:paraId="2846066D" w14:textId="77777777" w:rsidR="009907E7" w:rsidRDefault="009907E7" w:rsidP="00D617F8">
      <w:pPr>
        <w:widowControl w:val="0"/>
        <w:autoSpaceDE w:val="0"/>
        <w:autoSpaceDN w:val="0"/>
        <w:adjustRightInd w:val="0"/>
        <w:ind w:right="880"/>
        <w:rPr>
          <w:b/>
          <w:smallCaps/>
        </w:rPr>
      </w:pPr>
    </w:p>
    <w:p w14:paraId="21713CFF" w14:textId="77777777" w:rsidR="009907E7" w:rsidRDefault="009907E7" w:rsidP="00D617F8">
      <w:pPr>
        <w:widowControl w:val="0"/>
        <w:autoSpaceDE w:val="0"/>
        <w:autoSpaceDN w:val="0"/>
        <w:adjustRightInd w:val="0"/>
        <w:ind w:right="880"/>
        <w:rPr>
          <w:b/>
          <w:smallCaps/>
        </w:rPr>
      </w:pPr>
    </w:p>
    <w:p w14:paraId="103DBB5C" w14:textId="77777777" w:rsidR="009907E7" w:rsidRDefault="009907E7" w:rsidP="00D617F8">
      <w:pPr>
        <w:widowControl w:val="0"/>
        <w:autoSpaceDE w:val="0"/>
        <w:autoSpaceDN w:val="0"/>
        <w:adjustRightInd w:val="0"/>
        <w:ind w:right="880"/>
        <w:rPr>
          <w:b/>
          <w:smallCaps/>
        </w:rPr>
      </w:pPr>
    </w:p>
    <w:p w14:paraId="2B497F28" w14:textId="77777777" w:rsidR="009907E7" w:rsidRDefault="009907E7" w:rsidP="00D617F8">
      <w:pPr>
        <w:widowControl w:val="0"/>
        <w:autoSpaceDE w:val="0"/>
        <w:autoSpaceDN w:val="0"/>
        <w:adjustRightInd w:val="0"/>
        <w:ind w:right="880"/>
        <w:rPr>
          <w:b/>
          <w:smallCaps/>
        </w:rPr>
      </w:pPr>
    </w:p>
    <w:p w14:paraId="3D9FE6FE" w14:textId="77777777" w:rsidR="009907E7" w:rsidRDefault="009907E7" w:rsidP="00D617F8">
      <w:pPr>
        <w:widowControl w:val="0"/>
        <w:autoSpaceDE w:val="0"/>
        <w:autoSpaceDN w:val="0"/>
        <w:adjustRightInd w:val="0"/>
        <w:ind w:right="880"/>
        <w:rPr>
          <w:b/>
          <w:smallCaps/>
        </w:rPr>
      </w:pPr>
    </w:p>
    <w:p w14:paraId="3A6D605C" w14:textId="77777777" w:rsidR="009907E7" w:rsidRDefault="009907E7" w:rsidP="00D617F8">
      <w:pPr>
        <w:widowControl w:val="0"/>
        <w:autoSpaceDE w:val="0"/>
        <w:autoSpaceDN w:val="0"/>
        <w:adjustRightInd w:val="0"/>
        <w:ind w:right="880"/>
        <w:rPr>
          <w:b/>
          <w:smallCaps/>
        </w:rPr>
      </w:pPr>
    </w:p>
    <w:p w14:paraId="11168B35" w14:textId="77777777" w:rsidR="009907E7" w:rsidRDefault="009907E7" w:rsidP="00D617F8">
      <w:pPr>
        <w:widowControl w:val="0"/>
        <w:autoSpaceDE w:val="0"/>
        <w:autoSpaceDN w:val="0"/>
        <w:adjustRightInd w:val="0"/>
        <w:ind w:right="880"/>
        <w:rPr>
          <w:b/>
          <w:smallCaps/>
        </w:rPr>
      </w:pPr>
    </w:p>
    <w:p w14:paraId="28E7254E" w14:textId="77777777" w:rsidR="009907E7" w:rsidRDefault="009907E7" w:rsidP="00D617F8">
      <w:pPr>
        <w:widowControl w:val="0"/>
        <w:autoSpaceDE w:val="0"/>
        <w:autoSpaceDN w:val="0"/>
        <w:adjustRightInd w:val="0"/>
        <w:ind w:right="880"/>
        <w:rPr>
          <w:b/>
          <w:smallCaps/>
        </w:rPr>
      </w:pPr>
    </w:p>
    <w:p w14:paraId="468EEBE4" w14:textId="77777777" w:rsidR="009907E7" w:rsidRDefault="009907E7" w:rsidP="00D617F8">
      <w:pPr>
        <w:widowControl w:val="0"/>
        <w:autoSpaceDE w:val="0"/>
        <w:autoSpaceDN w:val="0"/>
        <w:adjustRightInd w:val="0"/>
        <w:ind w:right="880"/>
        <w:rPr>
          <w:b/>
          <w:smallCaps/>
        </w:rPr>
      </w:pPr>
    </w:p>
    <w:p w14:paraId="73FC5966" w14:textId="77777777" w:rsidR="009907E7" w:rsidRDefault="009907E7" w:rsidP="00D617F8">
      <w:pPr>
        <w:widowControl w:val="0"/>
        <w:autoSpaceDE w:val="0"/>
        <w:autoSpaceDN w:val="0"/>
        <w:adjustRightInd w:val="0"/>
        <w:ind w:right="880"/>
        <w:rPr>
          <w:b/>
          <w:smallCaps/>
        </w:rPr>
      </w:pPr>
    </w:p>
    <w:p w14:paraId="32FE9A83" w14:textId="77777777" w:rsidR="009907E7" w:rsidRDefault="009907E7" w:rsidP="00D617F8">
      <w:pPr>
        <w:widowControl w:val="0"/>
        <w:autoSpaceDE w:val="0"/>
        <w:autoSpaceDN w:val="0"/>
        <w:adjustRightInd w:val="0"/>
        <w:ind w:right="880"/>
        <w:rPr>
          <w:b/>
          <w:smallCaps/>
        </w:rPr>
      </w:pPr>
    </w:p>
    <w:p w14:paraId="6C7A6230" w14:textId="77777777" w:rsidR="009907E7" w:rsidRDefault="009907E7" w:rsidP="00D617F8">
      <w:pPr>
        <w:widowControl w:val="0"/>
        <w:autoSpaceDE w:val="0"/>
        <w:autoSpaceDN w:val="0"/>
        <w:adjustRightInd w:val="0"/>
        <w:ind w:right="880"/>
        <w:rPr>
          <w:b/>
          <w:smallCaps/>
        </w:rPr>
      </w:pPr>
    </w:p>
    <w:p w14:paraId="2E15BA08" w14:textId="77777777" w:rsidR="009907E7" w:rsidRDefault="009907E7" w:rsidP="00D617F8">
      <w:pPr>
        <w:widowControl w:val="0"/>
        <w:autoSpaceDE w:val="0"/>
        <w:autoSpaceDN w:val="0"/>
        <w:adjustRightInd w:val="0"/>
        <w:ind w:right="880"/>
        <w:rPr>
          <w:b/>
          <w:smallCaps/>
        </w:rPr>
      </w:pPr>
    </w:p>
    <w:p w14:paraId="128EA2A5" w14:textId="77777777" w:rsidR="009907E7" w:rsidRDefault="009907E7" w:rsidP="00D617F8">
      <w:pPr>
        <w:widowControl w:val="0"/>
        <w:autoSpaceDE w:val="0"/>
        <w:autoSpaceDN w:val="0"/>
        <w:adjustRightInd w:val="0"/>
        <w:ind w:right="880"/>
        <w:rPr>
          <w:b/>
          <w:smallCaps/>
        </w:rPr>
      </w:pPr>
    </w:p>
    <w:p w14:paraId="05025056" w14:textId="77777777" w:rsidR="009907E7" w:rsidRDefault="009907E7" w:rsidP="00D617F8">
      <w:pPr>
        <w:widowControl w:val="0"/>
        <w:autoSpaceDE w:val="0"/>
        <w:autoSpaceDN w:val="0"/>
        <w:adjustRightInd w:val="0"/>
        <w:ind w:right="880"/>
        <w:rPr>
          <w:b/>
          <w:smallCaps/>
        </w:rPr>
      </w:pPr>
    </w:p>
    <w:p w14:paraId="44D0B627" w14:textId="77777777" w:rsidR="009907E7" w:rsidRDefault="009907E7" w:rsidP="00D617F8">
      <w:pPr>
        <w:widowControl w:val="0"/>
        <w:autoSpaceDE w:val="0"/>
        <w:autoSpaceDN w:val="0"/>
        <w:adjustRightInd w:val="0"/>
        <w:ind w:right="880"/>
        <w:rPr>
          <w:b/>
          <w:smallCaps/>
        </w:rPr>
      </w:pPr>
    </w:p>
    <w:p w14:paraId="15E8D7E1" w14:textId="77777777" w:rsidR="009907E7" w:rsidRDefault="009907E7" w:rsidP="00D617F8">
      <w:pPr>
        <w:widowControl w:val="0"/>
        <w:autoSpaceDE w:val="0"/>
        <w:autoSpaceDN w:val="0"/>
        <w:adjustRightInd w:val="0"/>
        <w:ind w:right="880"/>
        <w:rPr>
          <w:b/>
          <w:smallCaps/>
        </w:rPr>
      </w:pPr>
    </w:p>
    <w:p w14:paraId="20AE80D2" w14:textId="77777777" w:rsidR="009907E7" w:rsidRDefault="009907E7" w:rsidP="00D617F8">
      <w:pPr>
        <w:widowControl w:val="0"/>
        <w:autoSpaceDE w:val="0"/>
        <w:autoSpaceDN w:val="0"/>
        <w:adjustRightInd w:val="0"/>
        <w:ind w:right="880"/>
        <w:rPr>
          <w:b/>
          <w:smallCaps/>
        </w:rPr>
      </w:pPr>
    </w:p>
    <w:p w14:paraId="6190C6F6" w14:textId="77777777" w:rsidR="009907E7" w:rsidRDefault="009907E7" w:rsidP="00D617F8">
      <w:pPr>
        <w:widowControl w:val="0"/>
        <w:autoSpaceDE w:val="0"/>
        <w:autoSpaceDN w:val="0"/>
        <w:adjustRightInd w:val="0"/>
        <w:ind w:right="880"/>
        <w:rPr>
          <w:b/>
          <w:smallCaps/>
        </w:rPr>
      </w:pPr>
    </w:p>
    <w:p w14:paraId="0A2DC0EF" w14:textId="77777777" w:rsidR="009907E7" w:rsidRDefault="009907E7" w:rsidP="00D617F8">
      <w:pPr>
        <w:widowControl w:val="0"/>
        <w:autoSpaceDE w:val="0"/>
        <w:autoSpaceDN w:val="0"/>
        <w:adjustRightInd w:val="0"/>
        <w:ind w:right="880"/>
        <w:rPr>
          <w:b/>
          <w:smallCaps/>
        </w:rPr>
      </w:pPr>
    </w:p>
    <w:p w14:paraId="184F4414" w14:textId="77777777" w:rsidR="009907E7" w:rsidRDefault="009907E7" w:rsidP="00D617F8">
      <w:pPr>
        <w:widowControl w:val="0"/>
        <w:autoSpaceDE w:val="0"/>
        <w:autoSpaceDN w:val="0"/>
        <w:adjustRightInd w:val="0"/>
        <w:ind w:right="880"/>
        <w:rPr>
          <w:b/>
          <w:smallCaps/>
        </w:rPr>
      </w:pPr>
    </w:p>
    <w:p w14:paraId="33F37009" w14:textId="77777777" w:rsidR="009907E7" w:rsidRDefault="009907E7" w:rsidP="00D617F8">
      <w:pPr>
        <w:widowControl w:val="0"/>
        <w:autoSpaceDE w:val="0"/>
        <w:autoSpaceDN w:val="0"/>
        <w:adjustRightInd w:val="0"/>
        <w:ind w:right="880"/>
        <w:rPr>
          <w:b/>
          <w:smallCaps/>
        </w:rPr>
      </w:pPr>
    </w:p>
    <w:p w14:paraId="1D1DC8A9" w14:textId="77777777" w:rsidR="009907E7" w:rsidRDefault="009907E7" w:rsidP="00D617F8">
      <w:pPr>
        <w:widowControl w:val="0"/>
        <w:autoSpaceDE w:val="0"/>
        <w:autoSpaceDN w:val="0"/>
        <w:adjustRightInd w:val="0"/>
        <w:ind w:right="880"/>
        <w:rPr>
          <w:b/>
          <w:smallCaps/>
        </w:rPr>
      </w:pPr>
    </w:p>
    <w:p w14:paraId="1AA7C880" w14:textId="77777777" w:rsidR="009907E7" w:rsidRDefault="009907E7" w:rsidP="00D617F8">
      <w:pPr>
        <w:widowControl w:val="0"/>
        <w:autoSpaceDE w:val="0"/>
        <w:autoSpaceDN w:val="0"/>
        <w:adjustRightInd w:val="0"/>
        <w:ind w:right="880"/>
        <w:rPr>
          <w:b/>
          <w:smallCaps/>
        </w:rPr>
      </w:pPr>
    </w:p>
    <w:p w14:paraId="31C38675" w14:textId="77777777" w:rsidR="009907E7" w:rsidRDefault="009907E7" w:rsidP="00D617F8">
      <w:pPr>
        <w:widowControl w:val="0"/>
        <w:autoSpaceDE w:val="0"/>
        <w:autoSpaceDN w:val="0"/>
        <w:adjustRightInd w:val="0"/>
        <w:ind w:right="880"/>
        <w:rPr>
          <w:b/>
          <w:smallCaps/>
        </w:rPr>
      </w:pPr>
    </w:p>
    <w:p w14:paraId="3509F392" w14:textId="77777777" w:rsidR="009907E7" w:rsidRDefault="009907E7" w:rsidP="00D617F8">
      <w:pPr>
        <w:widowControl w:val="0"/>
        <w:autoSpaceDE w:val="0"/>
        <w:autoSpaceDN w:val="0"/>
        <w:adjustRightInd w:val="0"/>
        <w:ind w:right="880"/>
        <w:rPr>
          <w:b/>
          <w:smallCaps/>
        </w:rPr>
      </w:pPr>
    </w:p>
    <w:p w14:paraId="6D2DE20E" w14:textId="77777777" w:rsidR="009907E7" w:rsidRDefault="009907E7" w:rsidP="009907E7">
      <w:pPr>
        <w:jc w:val="both"/>
        <w:rPr>
          <w:rFonts w:ascii="Century Gothic" w:hAnsi="Century Gothic"/>
        </w:rPr>
      </w:pPr>
    </w:p>
    <w:p w14:paraId="14462042" w14:textId="77777777" w:rsidR="009907E7" w:rsidRDefault="009907E7" w:rsidP="009907E7">
      <w:pPr>
        <w:jc w:val="both"/>
        <w:rPr>
          <w:rFonts w:ascii="Century Gothic" w:hAnsi="Century Gothic"/>
        </w:rPr>
      </w:pPr>
    </w:p>
    <w:p w14:paraId="6809FECE" w14:textId="77777777" w:rsidR="009907E7" w:rsidRDefault="009907E7" w:rsidP="009907E7">
      <w:pPr>
        <w:jc w:val="both"/>
        <w:rPr>
          <w:rFonts w:ascii="Century Gothic" w:hAnsi="Century Gothic"/>
        </w:rPr>
      </w:pPr>
    </w:p>
    <w:p w14:paraId="6281160D" w14:textId="77777777" w:rsidR="009907E7" w:rsidRDefault="009907E7" w:rsidP="009907E7">
      <w:pPr>
        <w:jc w:val="both"/>
        <w:rPr>
          <w:rFonts w:ascii="Century Gothic" w:hAnsi="Century Gothic"/>
        </w:rPr>
      </w:pPr>
    </w:p>
    <w:p w14:paraId="0D37DC2C" w14:textId="77777777" w:rsidR="009907E7" w:rsidRDefault="009907E7" w:rsidP="009907E7">
      <w:pPr>
        <w:jc w:val="both"/>
        <w:rPr>
          <w:rFonts w:ascii="Century Gothic" w:hAnsi="Century Gothic"/>
        </w:rPr>
      </w:pPr>
    </w:p>
    <w:p w14:paraId="33064998" w14:textId="77777777" w:rsidR="009907E7" w:rsidRDefault="009907E7" w:rsidP="009907E7">
      <w:pPr>
        <w:jc w:val="both"/>
        <w:rPr>
          <w:rFonts w:ascii="Century Gothic" w:hAnsi="Century Gothic"/>
        </w:rPr>
      </w:pPr>
    </w:p>
    <w:p w14:paraId="13421C3F" w14:textId="77777777" w:rsidR="009907E7" w:rsidRDefault="009907E7" w:rsidP="009907E7">
      <w:pPr>
        <w:jc w:val="both"/>
        <w:rPr>
          <w:rFonts w:ascii="Century Gothic" w:hAnsi="Century Gothic"/>
        </w:rPr>
      </w:pPr>
    </w:p>
    <w:p w14:paraId="6A42500F" w14:textId="77777777" w:rsidR="009907E7" w:rsidRDefault="009907E7" w:rsidP="009907E7">
      <w:pPr>
        <w:jc w:val="both"/>
        <w:rPr>
          <w:rFonts w:ascii="Century Gothic" w:hAnsi="Century Gothic"/>
        </w:rPr>
      </w:pPr>
    </w:p>
    <w:p w14:paraId="0D0651FA" w14:textId="77777777" w:rsidR="009907E7" w:rsidRDefault="009907E7" w:rsidP="009907E7">
      <w:pPr>
        <w:jc w:val="both"/>
        <w:rPr>
          <w:rFonts w:ascii="Century Gothic" w:hAnsi="Century Gothic"/>
        </w:rPr>
      </w:pPr>
    </w:p>
    <w:p w14:paraId="4683A755" w14:textId="77777777" w:rsidR="009907E7" w:rsidRDefault="009907E7" w:rsidP="009907E7">
      <w:pPr>
        <w:jc w:val="both"/>
        <w:rPr>
          <w:rFonts w:ascii="Century Gothic" w:hAnsi="Century Gothic"/>
        </w:rPr>
      </w:pPr>
    </w:p>
    <w:p w14:paraId="43B7349B" w14:textId="77777777" w:rsidR="009907E7" w:rsidRDefault="009907E7" w:rsidP="009907E7">
      <w:pPr>
        <w:jc w:val="both"/>
        <w:rPr>
          <w:rFonts w:ascii="Century Gothic" w:hAnsi="Century Gothic"/>
        </w:rPr>
      </w:pPr>
    </w:p>
    <w:p w14:paraId="6669F825" w14:textId="77777777" w:rsidR="009907E7" w:rsidRDefault="009907E7" w:rsidP="009907E7">
      <w:pPr>
        <w:jc w:val="both"/>
        <w:rPr>
          <w:rFonts w:ascii="Century Gothic" w:hAnsi="Century Gothic"/>
        </w:rPr>
      </w:pPr>
    </w:p>
    <w:p w14:paraId="0A619B7B" w14:textId="77777777" w:rsidR="009907E7" w:rsidRDefault="009907E7" w:rsidP="009907E7">
      <w:pPr>
        <w:jc w:val="both"/>
        <w:rPr>
          <w:rFonts w:ascii="Century Gothic" w:hAnsi="Century Gothic"/>
        </w:rPr>
      </w:pPr>
    </w:p>
    <w:p w14:paraId="5D9670B5" w14:textId="77777777" w:rsidR="009907E7" w:rsidRDefault="009907E7" w:rsidP="009907E7">
      <w:pPr>
        <w:jc w:val="both"/>
        <w:rPr>
          <w:rFonts w:ascii="Century Gothic" w:hAnsi="Century Gothic"/>
        </w:rPr>
      </w:pPr>
    </w:p>
    <w:p w14:paraId="6F6EC457" w14:textId="77777777" w:rsidR="009907E7" w:rsidRDefault="009907E7" w:rsidP="009907E7">
      <w:pPr>
        <w:jc w:val="both"/>
        <w:rPr>
          <w:rFonts w:ascii="Century Gothic" w:hAnsi="Century Gothic"/>
        </w:rPr>
      </w:pPr>
    </w:p>
    <w:p w14:paraId="076F2FBA" w14:textId="77777777" w:rsidR="009907E7" w:rsidRDefault="009907E7" w:rsidP="009907E7">
      <w:pPr>
        <w:jc w:val="both"/>
        <w:rPr>
          <w:rFonts w:ascii="Century Gothic" w:hAnsi="Century Gothic"/>
        </w:rPr>
      </w:pPr>
    </w:p>
    <w:p w14:paraId="4F869842" w14:textId="77777777" w:rsidR="009907E7" w:rsidRDefault="009907E7" w:rsidP="009907E7">
      <w:pPr>
        <w:jc w:val="both"/>
        <w:rPr>
          <w:rFonts w:ascii="Century Gothic" w:hAnsi="Century Gothic"/>
        </w:rPr>
      </w:pPr>
    </w:p>
    <w:p w14:paraId="798C03D3" w14:textId="77777777" w:rsidR="009907E7" w:rsidRDefault="009907E7" w:rsidP="009907E7">
      <w:pPr>
        <w:jc w:val="both"/>
        <w:rPr>
          <w:rFonts w:ascii="Century Gothic" w:hAnsi="Century Gothic"/>
        </w:rPr>
      </w:pPr>
    </w:p>
    <w:p w14:paraId="0B7BAC6B" w14:textId="77777777" w:rsidR="009907E7" w:rsidRDefault="009907E7" w:rsidP="009907E7">
      <w:pPr>
        <w:jc w:val="both"/>
        <w:rPr>
          <w:rFonts w:ascii="Century Gothic" w:hAnsi="Century Gothic"/>
        </w:rPr>
      </w:pPr>
    </w:p>
    <w:p w14:paraId="2292349A" w14:textId="77777777" w:rsidR="009907E7" w:rsidRDefault="009907E7" w:rsidP="009907E7">
      <w:pPr>
        <w:jc w:val="both"/>
        <w:rPr>
          <w:rFonts w:ascii="Century Gothic" w:hAnsi="Century Gothic"/>
        </w:rPr>
      </w:pPr>
    </w:p>
    <w:p w14:paraId="5DF8C678" w14:textId="77777777" w:rsidR="009907E7" w:rsidRDefault="009907E7" w:rsidP="009907E7">
      <w:pPr>
        <w:jc w:val="both"/>
        <w:rPr>
          <w:rFonts w:ascii="Century Gothic" w:hAnsi="Century Gothic"/>
        </w:rPr>
      </w:pPr>
    </w:p>
    <w:p w14:paraId="2BE2D139" w14:textId="77777777" w:rsidR="009907E7" w:rsidRDefault="009907E7" w:rsidP="009907E7">
      <w:pPr>
        <w:jc w:val="both"/>
        <w:rPr>
          <w:rFonts w:ascii="Century Gothic" w:hAnsi="Century Gothic"/>
        </w:rPr>
      </w:pPr>
    </w:p>
    <w:p w14:paraId="37813333" w14:textId="77777777" w:rsidR="009907E7" w:rsidRDefault="009907E7" w:rsidP="009907E7">
      <w:pPr>
        <w:jc w:val="both"/>
        <w:rPr>
          <w:rFonts w:ascii="Century Gothic" w:hAnsi="Century Gothic"/>
        </w:rPr>
      </w:pPr>
    </w:p>
    <w:p w14:paraId="72960DE8" w14:textId="77777777" w:rsidR="009907E7" w:rsidRDefault="009907E7" w:rsidP="009907E7">
      <w:pPr>
        <w:jc w:val="both"/>
        <w:rPr>
          <w:rFonts w:ascii="Century Gothic" w:hAnsi="Century Gothic"/>
        </w:rPr>
      </w:pPr>
    </w:p>
    <w:p w14:paraId="01A06A15" w14:textId="77777777" w:rsidR="009907E7" w:rsidRDefault="009907E7" w:rsidP="009907E7">
      <w:pPr>
        <w:jc w:val="both"/>
        <w:rPr>
          <w:rFonts w:ascii="Century Gothic" w:hAnsi="Century Gothic"/>
        </w:rPr>
      </w:pPr>
    </w:p>
    <w:p w14:paraId="02125138" w14:textId="77777777" w:rsidR="009907E7" w:rsidRDefault="009907E7" w:rsidP="009907E7">
      <w:pPr>
        <w:jc w:val="both"/>
        <w:rPr>
          <w:rFonts w:ascii="Century Gothic" w:hAnsi="Century Gothic"/>
        </w:rPr>
      </w:pPr>
    </w:p>
    <w:p w14:paraId="13C27D8E" w14:textId="77777777" w:rsidR="009907E7" w:rsidRDefault="009907E7" w:rsidP="009907E7">
      <w:pPr>
        <w:jc w:val="both"/>
        <w:rPr>
          <w:rFonts w:ascii="Century Gothic" w:hAnsi="Century Gothic"/>
        </w:rPr>
      </w:pPr>
    </w:p>
    <w:p w14:paraId="6150507A" w14:textId="77777777" w:rsidR="009907E7" w:rsidRPr="00EF2564" w:rsidRDefault="009907E7" w:rsidP="009907E7">
      <w:pPr>
        <w:jc w:val="both"/>
        <w:rPr>
          <w:rFonts w:ascii="Century Gothic" w:hAnsi="Century Gothic"/>
        </w:rPr>
      </w:pPr>
      <w:r>
        <w:rPr>
          <w:rFonts w:ascii="Tahoma" w:hAnsi="Tahoma" w:cs="Tahoma"/>
          <w:noProof/>
          <w:color w:val="0066CC"/>
          <w:sz w:val="18"/>
          <w:szCs w:val="18"/>
        </w:rPr>
        <w:drawing>
          <wp:anchor distT="0" distB="0" distL="114300" distR="114300" simplePos="0" relativeHeight="251659264" behindDoc="1" locked="0" layoutInCell="1" allowOverlap="1" wp14:anchorId="7A2AE26E" wp14:editId="5A3D9497">
            <wp:simplePos x="0" y="0"/>
            <wp:positionH relativeFrom="column">
              <wp:posOffset>2990215</wp:posOffset>
            </wp:positionH>
            <wp:positionV relativeFrom="paragraph">
              <wp:posOffset>71120</wp:posOffset>
            </wp:positionV>
            <wp:extent cx="1000125" cy="454660"/>
            <wp:effectExtent l="0" t="0" r="9525" b="2540"/>
            <wp:wrapTight wrapText="bothSides">
              <wp:wrapPolygon edited="0">
                <wp:start x="2469" y="0"/>
                <wp:lineTo x="0" y="2715"/>
                <wp:lineTo x="0" y="6335"/>
                <wp:lineTo x="1646" y="14480"/>
                <wp:lineTo x="2057" y="20816"/>
                <wp:lineTo x="4114" y="20816"/>
                <wp:lineTo x="21394" y="20816"/>
                <wp:lineTo x="21394" y="2715"/>
                <wp:lineTo x="6171" y="0"/>
                <wp:lineTo x="2469" y="0"/>
              </wp:wrapPolygon>
            </wp:wrapTight>
            <wp:docPr id="2" name="Immagine 2" descr="Logo Missio Famigl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ssio Famigli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 </w:t>
      </w:r>
    </w:p>
    <w:p w14:paraId="612C439E" w14:textId="77777777" w:rsidR="009907E7" w:rsidRPr="00EF2564" w:rsidRDefault="009907E7" w:rsidP="009907E7">
      <w:pPr>
        <w:jc w:val="both"/>
        <w:rPr>
          <w:rFonts w:ascii="Century Gothic" w:hAnsi="Century Gothic"/>
        </w:rPr>
      </w:pPr>
      <w:r w:rsidRPr="00E857A2">
        <w:rPr>
          <w:rFonts w:ascii="Century Gothic" w:hAnsi="Century Gothic"/>
          <w:noProof/>
        </w:rPr>
        <mc:AlternateContent>
          <mc:Choice Requires="wps">
            <w:drawing>
              <wp:anchor distT="0" distB="0" distL="114300" distR="114300" simplePos="0" relativeHeight="251660288" behindDoc="0" locked="0" layoutInCell="1" allowOverlap="1" wp14:anchorId="077A3DCD" wp14:editId="13B43F31">
                <wp:simplePos x="0" y="0"/>
                <wp:positionH relativeFrom="column">
                  <wp:posOffset>718107</wp:posOffset>
                </wp:positionH>
                <wp:positionV relativeFrom="paragraph">
                  <wp:posOffset>90170</wp:posOffset>
                </wp:positionV>
                <wp:extent cx="2540513" cy="29019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513" cy="290195"/>
                        </a:xfrm>
                        <a:prstGeom prst="rect">
                          <a:avLst/>
                        </a:prstGeom>
                        <a:noFill/>
                        <a:ln w="9525">
                          <a:noFill/>
                          <a:miter lim="800000"/>
                          <a:headEnd/>
                          <a:tailEnd/>
                        </a:ln>
                      </wps:spPr>
                      <wps:txbx>
                        <w:txbxContent>
                          <w:p w14:paraId="33EF433E" w14:textId="24EF8454" w:rsidR="009907E7" w:rsidRPr="00E857A2" w:rsidRDefault="00C63092" w:rsidP="009907E7">
                            <w:r>
                              <w:t>Realizzato dal CMD di Padova  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6.55pt;margin-top:7.1pt;width:200.0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" filled="f" stroked="f">
                <v:textbox>
                  <w:txbxContent>
                    <w:p w14:paraId="33EF433E" w14:textId="24EF8454" w:rsidR="009907E7" w:rsidRPr="00E857A2" w:rsidRDefault="00C63092" w:rsidP="009907E7">
                      <w:r>
                        <w:t>Realizzato dal CMD di Padova  per</w:t>
                      </w:r>
                    </w:p>
                  </w:txbxContent>
                </v:textbox>
              </v:shape>
            </w:pict>
          </mc:Fallback>
        </mc:AlternateContent>
      </w:r>
      <w:r w:rsidRPr="00E857A2">
        <w:rPr>
          <w:rFonts w:ascii="Century Gothic" w:hAnsi="Century Gothic"/>
          <w:noProof/>
        </w:rPr>
        <mc:AlternateContent>
          <mc:Choice Requires="wps">
            <w:drawing>
              <wp:anchor distT="0" distB="0" distL="114300" distR="114300" simplePos="0" relativeHeight="251661312" behindDoc="0" locked="0" layoutInCell="1" allowOverlap="1" wp14:anchorId="0A9A39F3" wp14:editId="59ADC2B8">
                <wp:simplePos x="0" y="0"/>
                <wp:positionH relativeFrom="column">
                  <wp:posOffset>1054921</wp:posOffset>
                </wp:positionH>
                <wp:positionV relativeFrom="paragraph">
                  <wp:posOffset>377153</wp:posOffset>
                </wp:positionV>
                <wp:extent cx="3119717" cy="1403985"/>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17" cy="1403985"/>
                        </a:xfrm>
                        <a:prstGeom prst="rect">
                          <a:avLst/>
                        </a:prstGeom>
                        <a:noFill/>
                        <a:ln w="9525">
                          <a:noFill/>
                          <a:miter lim="800000"/>
                          <a:headEnd/>
                          <a:tailEnd/>
                        </a:ln>
                      </wps:spPr>
                      <wps:txbx>
                        <w:txbxContent>
                          <w:p w14:paraId="2506E27E" w14:textId="23345C9F" w:rsidR="009907E7" w:rsidRDefault="009907E7" w:rsidP="009907E7">
                            <w:r>
                              <w:t xml:space="preserve">     tratto da </w:t>
                            </w:r>
                            <w:r w:rsidRPr="00E857A2">
                              <w:rPr>
                                <w:i/>
                              </w:rPr>
                              <w:t xml:space="preserve">L’Animatore Missionario </w:t>
                            </w:r>
                            <w:r>
                              <w:t>1/2014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3.05pt;margin-top:29.7pt;width:245.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" filled="f" stroked="f">
                <v:textbox style="mso-fit-shape-to-text:t">
                  <w:txbxContent>
                    <w:p w14:paraId="2506E27E" w14:textId="23345C9F" w:rsidR="009907E7" w:rsidRDefault="009907E7" w:rsidP="009907E7">
                      <w:r>
                        <w:t xml:space="preserve">    </w:t>
                      </w:r>
                      <w:r>
                        <w:t xml:space="preserve"> tratto da </w:t>
                      </w:r>
                      <w:r w:rsidRPr="00E857A2">
                        <w:rPr>
                          <w:i/>
                        </w:rPr>
                        <w:t xml:space="preserve">L’Animatore Missionario </w:t>
                      </w:r>
                      <w:r>
                        <w:t>1/2014</w:t>
                      </w:r>
                    </w:p>
                  </w:txbxContent>
                </v:textbox>
              </v:shape>
            </w:pict>
          </mc:Fallback>
        </mc:AlternateContent>
      </w:r>
    </w:p>
    <w:p w14:paraId="59D2034D" w14:textId="77777777" w:rsidR="009907E7" w:rsidRDefault="009907E7" w:rsidP="00D617F8">
      <w:pPr>
        <w:widowControl w:val="0"/>
        <w:autoSpaceDE w:val="0"/>
        <w:autoSpaceDN w:val="0"/>
        <w:adjustRightInd w:val="0"/>
        <w:ind w:right="880"/>
        <w:rPr>
          <w:b/>
          <w:smallCaps/>
        </w:rPr>
      </w:pPr>
    </w:p>
    <w:sectPr w:rsidR="009907E7" w:rsidSect="009907E7">
      <w:pgSz w:w="8420" w:h="11900" w:orient="landscape"/>
      <w:pgMar w:top="709"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hyphenationZone w:val="283"/>
  <w:bookFoldPrint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24"/>
    <w:rsid w:val="00002E94"/>
    <w:rsid w:val="00013067"/>
    <w:rsid w:val="00094291"/>
    <w:rsid w:val="000D2F6F"/>
    <w:rsid w:val="00110AD4"/>
    <w:rsid w:val="00133322"/>
    <w:rsid w:val="00134545"/>
    <w:rsid w:val="001B5F73"/>
    <w:rsid w:val="001D2762"/>
    <w:rsid w:val="001F37E6"/>
    <w:rsid w:val="001F4C12"/>
    <w:rsid w:val="00234E74"/>
    <w:rsid w:val="00237A13"/>
    <w:rsid w:val="00240A9F"/>
    <w:rsid w:val="00250ECC"/>
    <w:rsid w:val="0027132C"/>
    <w:rsid w:val="002761B1"/>
    <w:rsid w:val="002807CD"/>
    <w:rsid w:val="002869A9"/>
    <w:rsid w:val="002E081B"/>
    <w:rsid w:val="00300811"/>
    <w:rsid w:val="0030218A"/>
    <w:rsid w:val="0030710C"/>
    <w:rsid w:val="0031317B"/>
    <w:rsid w:val="00327068"/>
    <w:rsid w:val="00334DC9"/>
    <w:rsid w:val="003D4A84"/>
    <w:rsid w:val="00414488"/>
    <w:rsid w:val="00415CD8"/>
    <w:rsid w:val="00433DB9"/>
    <w:rsid w:val="00445ADB"/>
    <w:rsid w:val="004560D8"/>
    <w:rsid w:val="00465C55"/>
    <w:rsid w:val="004F0D19"/>
    <w:rsid w:val="005025FB"/>
    <w:rsid w:val="00526144"/>
    <w:rsid w:val="005346B2"/>
    <w:rsid w:val="005455BE"/>
    <w:rsid w:val="00555686"/>
    <w:rsid w:val="00561682"/>
    <w:rsid w:val="00571B1D"/>
    <w:rsid w:val="00577AAD"/>
    <w:rsid w:val="00581DE6"/>
    <w:rsid w:val="005863AC"/>
    <w:rsid w:val="005908E6"/>
    <w:rsid w:val="005B5F71"/>
    <w:rsid w:val="005B741E"/>
    <w:rsid w:val="005F7C24"/>
    <w:rsid w:val="00633318"/>
    <w:rsid w:val="00675AED"/>
    <w:rsid w:val="006A1C88"/>
    <w:rsid w:val="006D6E84"/>
    <w:rsid w:val="006D7104"/>
    <w:rsid w:val="006E7614"/>
    <w:rsid w:val="00707FFC"/>
    <w:rsid w:val="00724124"/>
    <w:rsid w:val="00733168"/>
    <w:rsid w:val="00766C29"/>
    <w:rsid w:val="00785AB1"/>
    <w:rsid w:val="007A1BBE"/>
    <w:rsid w:val="007A598B"/>
    <w:rsid w:val="007B2B99"/>
    <w:rsid w:val="007E00D3"/>
    <w:rsid w:val="00801BDB"/>
    <w:rsid w:val="008063D2"/>
    <w:rsid w:val="00822411"/>
    <w:rsid w:val="00825C12"/>
    <w:rsid w:val="008464EF"/>
    <w:rsid w:val="00866343"/>
    <w:rsid w:val="00907B46"/>
    <w:rsid w:val="00923844"/>
    <w:rsid w:val="00930678"/>
    <w:rsid w:val="00966EF4"/>
    <w:rsid w:val="009827DF"/>
    <w:rsid w:val="009907E7"/>
    <w:rsid w:val="00997DA4"/>
    <w:rsid w:val="009B00FF"/>
    <w:rsid w:val="009B1EDF"/>
    <w:rsid w:val="00A009AC"/>
    <w:rsid w:val="00A15DC5"/>
    <w:rsid w:val="00A17382"/>
    <w:rsid w:val="00A62039"/>
    <w:rsid w:val="00A657D3"/>
    <w:rsid w:val="00A66424"/>
    <w:rsid w:val="00AC37E7"/>
    <w:rsid w:val="00AD3A3A"/>
    <w:rsid w:val="00B02EC9"/>
    <w:rsid w:val="00B84736"/>
    <w:rsid w:val="00BF4D34"/>
    <w:rsid w:val="00C63092"/>
    <w:rsid w:val="00C767D0"/>
    <w:rsid w:val="00CA1C32"/>
    <w:rsid w:val="00CC7136"/>
    <w:rsid w:val="00D26418"/>
    <w:rsid w:val="00D4552A"/>
    <w:rsid w:val="00D45664"/>
    <w:rsid w:val="00D5274D"/>
    <w:rsid w:val="00D617F8"/>
    <w:rsid w:val="00D62329"/>
    <w:rsid w:val="00D913CC"/>
    <w:rsid w:val="00D91954"/>
    <w:rsid w:val="00DB0B56"/>
    <w:rsid w:val="00DB3BA4"/>
    <w:rsid w:val="00E040E7"/>
    <w:rsid w:val="00E14625"/>
    <w:rsid w:val="00E237FE"/>
    <w:rsid w:val="00E7164E"/>
    <w:rsid w:val="00E81AE4"/>
    <w:rsid w:val="00EB3496"/>
    <w:rsid w:val="00F04689"/>
    <w:rsid w:val="00F26583"/>
    <w:rsid w:val="00F84427"/>
    <w:rsid w:val="00FC12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02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C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1ED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B1EDF"/>
    <w:rPr>
      <w:rFonts w:ascii="Lucida Grande" w:hAnsi="Lucida Grande" w:cs="Lucida Grande"/>
      <w:sz w:val="18"/>
      <w:szCs w:val="18"/>
    </w:rPr>
  </w:style>
  <w:style w:type="paragraph" w:customStyle="1" w:styleId="Normale1">
    <w:name w:val="Normale1"/>
    <w:rsid w:val="00A62039"/>
    <w:rPr>
      <w:rFonts w:ascii="Calibri" w:eastAsia="ヒラギノ角ゴ Pro W3" w:hAnsi="Calibri" w:cs="Times New Roman"/>
      <w:color w:val="000000"/>
      <w:szCs w:val="20"/>
      <w:lang w:val="en-US"/>
    </w:rPr>
  </w:style>
  <w:style w:type="paragraph" w:styleId="NormaleWeb">
    <w:name w:val="Normal (Web)"/>
    <w:basedOn w:val="Normale"/>
    <w:uiPriority w:val="99"/>
    <w:semiHidden/>
    <w:unhideWhenUsed/>
    <w:rsid w:val="0055568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C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1ED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B1EDF"/>
    <w:rPr>
      <w:rFonts w:ascii="Lucida Grande" w:hAnsi="Lucida Grande" w:cs="Lucida Grande"/>
      <w:sz w:val="18"/>
      <w:szCs w:val="18"/>
    </w:rPr>
  </w:style>
  <w:style w:type="paragraph" w:customStyle="1" w:styleId="Normale1">
    <w:name w:val="Normale1"/>
    <w:rsid w:val="00A62039"/>
    <w:rPr>
      <w:rFonts w:ascii="Calibri" w:eastAsia="ヒラギノ角ゴ Pro W3" w:hAnsi="Calibri" w:cs="Times New Roman"/>
      <w:color w:val="000000"/>
      <w:szCs w:val="20"/>
      <w:lang w:val="en-US"/>
    </w:rPr>
  </w:style>
  <w:style w:type="paragraph" w:styleId="NormaleWeb">
    <w:name w:val="Normal (Web)"/>
    <w:basedOn w:val="Normale"/>
    <w:uiPriority w:val="99"/>
    <w:semiHidden/>
    <w:unhideWhenUsed/>
    <w:rsid w:val="005556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0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0416">
          <w:marLeft w:val="0"/>
          <w:marRight w:val="0"/>
          <w:marTop w:val="0"/>
          <w:marBottom w:val="0"/>
          <w:divBdr>
            <w:top w:val="none" w:sz="0" w:space="0" w:color="auto"/>
            <w:left w:val="none" w:sz="0" w:space="0" w:color="auto"/>
            <w:bottom w:val="none" w:sz="0" w:space="0" w:color="auto"/>
            <w:right w:val="none" w:sz="0" w:space="0" w:color="auto"/>
          </w:divBdr>
          <w:divsChild>
            <w:div w:id="1835872646">
              <w:marLeft w:val="0"/>
              <w:marRight w:val="0"/>
              <w:marTop w:val="0"/>
              <w:marBottom w:val="0"/>
              <w:divBdr>
                <w:top w:val="none" w:sz="0" w:space="0" w:color="auto"/>
                <w:left w:val="none" w:sz="0" w:space="0" w:color="auto"/>
                <w:bottom w:val="none" w:sz="0" w:space="0" w:color="auto"/>
                <w:right w:val="none" w:sz="0" w:space="0" w:color="auto"/>
              </w:divBdr>
              <w:divsChild>
                <w:div w:id="1292052966">
                  <w:marLeft w:val="0"/>
                  <w:marRight w:val="0"/>
                  <w:marTop w:val="0"/>
                  <w:marBottom w:val="0"/>
                  <w:divBdr>
                    <w:top w:val="none" w:sz="0" w:space="0" w:color="auto"/>
                    <w:left w:val="none" w:sz="0" w:space="0" w:color="auto"/>
                    <w:bottom w:val="none" w:sz="0" w:space="0" w:color="auto"/>
                    <w:right w:val="none" w:sz="0" w:space="0" w:color="auto"/>
                  </w:divBdr>
                  <w:divsChild>
                    <w:div w:id="2066491518">
                      <w:marLeft w:val="0"/>
                      <w:marRight w:val="0"/>
                      <w:marTop w:val="0"/>
                      <w:marBottom w:val="0"/>
                      <w:divBdr>
                        <w:top w:val="none" w:sz="0" w:space="0" w:color="auto"/>
                        <w:left w:val="none" w:sz="0" w:space="0" w:color="auto"/>
                        <w:bottom w:val="none" w:sz="0" w:space="0" w:color="auto"/>
                        <w:right w:val="none" w:sz="0" w:space="0" w:color="auto"/>
                      </w:divBdr>
                    </w:div>
                    <w:div w:id="1613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iovani.missioitalia.it/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1386-8121-4E9B-97CF-B1FE32A1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2043</Words>
  <Characters>11649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Borgo</dc:creator>
  <cp:lastModifiedBy>Mauro Bellini</cp:lastModifiedBy>
  <cp:revision>8</cp:revision>
  <cp:lastPrinted>2014-01-24T13:21:00Z</cp:lastPrinted>
  <dcterms:created xsi:type="dcterms:W3CDTF">2013-12-05T10:27:00Z</dcterms:created>
  <dcterms:modified xsi:type="dcterms:W3CDTF">2014-01-28T08:05:00Z</dcterms:modified>
</cp:coreProperties>
</file>